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auc0003475618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Модернизация и развитие ЦИСЗ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Министерство здравоохранения Республики Беларусь</w:t>
            </w:r>
            <w:br/>
            <w:r>
              <w:rPr/>
              <w:t xml:space="preserve">Республика Беларусь, г. Минск, 220030, г. Минск, ул. Мясникова, 39, к. 867</w:t>
            </w:r>
            <w:br/>
            <w:r>
              <w:rPr/>
              <w:t xml:space="preserve">100049892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Лёзов Александр Геннадьевич, +375173484259
</w:t>
            </w:r>
            <w:br/>
            <w:r>
              <w:rPr/>
              <w:t xml:space="preserve">Барташевич Дарья Михайловна, +375173730315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25041360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Модернизация и развитие централизованной информационной системы здравоохранения </w:t>
            </w:r>
          </w:p>
        </w:tc>
        <w:tc>
          <w:tcPr>
            <w:tcW w:w="5100" w:type="dxa"/>
            <w:shd w:val="clear" w:fill="fdf5e8"/>
            <w:noWrap/>
          </w:tcPr>
          <w:p>
            <w:pPr>
              <w:ind w:left="113.47199999999999" w:right="113.47199999999999" w:firstLine="0" w:hanging="0"/>
              <w:spacing w:before="120" w:after="120"/>
            </w:pPr>
            <w:r>
              <w:rPr/>
              <w:t xml:space="preserve">1 штук,</w:t>
            </w:r>
            <w:br/>
            <w:r>
              <w:rPr/>
              <w:t xml:space="preserve">25,041,360.00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 Мясникова, 39, к. 867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62.01.11.900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auc0003480556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Комплект технологического оборудования по проекту «Создание высокопроизводительной линии изготовления печатных плат в ОАО «Витебский завод электроизмерительных приборов»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завод электроизмерительных приборов"</w:t>
            </w:r>
            <w:br/>
            <w:r>
              <w:rPr/>
              <w:t xml:space="preserve">Республика Беларусь, Витебская область, 210630, г.Витебск, ул. Ильинского, 19/18</w:t>
            </w:r>
            <w:br/>
            <w:r>
              <w:rPr/>
              <w:t xml:space="preserve">300125187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Семенчуков Андрей Александрович, +375445283009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07.08.2026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11954400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документы и (или) сведения для проверки требований к участникам определены в аукционных документах.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должно иметь вид электронного документа и должно быть подписано электронной цифровой подписью лица, имеющего право действовать от имени участника;
</w:t>
            </w:r>
            <w:br/>
            <w:r>
              <w:rPr/>
              <w:t xml:space="preserve">Согласно части первой п. 3 ст. 27 Закона Республики Беларусь от 13.07.2012 №419-З «О государственных закупках товаров (работ, услуг)» Заказчик вправе принять решение об отмене процедуры государственной закупки в целом либо в отношении отдельных частей (лотов) предмета государственной закупки в ходе ее проведения в случае отсутствия финансирования, утраты необходимости приобретения товаров (работ, услуг), возникновения необходимости внесения изменений и (или) дополнений в предмет государственной закупки и (или) требования к предмету государственной закупки, требования к участникам, а также в случае выявления заказчиком (организатором) нарушений законодательства при организации и проведении процедуры государственной закупки.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по проекту «Создание высокопроизводительной линии изготовления печатных плат в ОАО «Витебский завод электроизмерительных приборов»</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11,954,400.00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04.11.2026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210630, г.Витебск, ул. Ильинского, 19/18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28.99.20.200</w:t>
            </w:r>
          </w:p>
        </w:tc>
      </w:tr>
    </w:tbl>
    <w:p/>
    <w:p>
      <w:pPr>
        <w:ind w:left="113.47199999999999" w:right="113.47199999999999" w:firstLine="0" w:hanging="0"/>
        <w:spacing w:before="120" w:after="120"/>
      </w:pPr>
      <w:r>
        <w:rPr>
          <w:b w:val="1"/>
          <w:bCs w:val="1"/>
        </w:rPr>
        <w:t xml:space="preserve">Процедура закупки № auc0003448733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легкой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Технологическое оборудование для реализации инновационного проекта «Внедрение инновационной технологии производства пряжи и трикотажных изделий с улучшенными эргономическими и эксплуатационными свойствами»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"Пинское промышленно-торговое объединение "Полесье"</w:t>
            </w:r>
            <w:br/>
            <w:r>
              <w:rPr/>
              <w:t xml:space="preserve">Республика Беларусь, Брестская область, 225710, Пинск, ул. Первомайская, 159/3</w:t>
            </w:r>
            <w:br/>
            <w:r>
              <w:rPr/>
              <w:t xml:space="preserve">200286262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Хмелевская Оксана Юрьевна, +375165636428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7241000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переработке льняного волокна (очеса)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1,156,000.00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переработке шерсти, химических волокон, отходов производства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924,000.00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производству ровницы и пряжи компактного способа прядения </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4,733,000.00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Пресс (паровой стол) для влажно-тепловой обработки трикотажных изделий и полуфабриката</w:t>
            </w:r>
          </w:p>
        </w:tc>
        <w:tc>
          <w:tcPr>
            <w:tcW w:w="5100" w:type="dxa"/>
            <w:shd w:val="clear" w:fill="fdf5e8"/>
            <w:noWrap/>
          </w:tcPr>
          <w:p>
            <w:pPr>
              <w:ind w:left="113.47199999999999" w:right="113.47199999999999" w:firstLine="0" w:hanging="0"/>
              <w:spacing w:before="120" w:after="120"/>
            </w:pPr>
            <w:r>
              <w:rPr/>
              <w:t xml:space="preserve">2 штук,</w:t>
            </w:r>
            <w:br/>
            <w:r>
              <w:rPr/>
              <w:t xml:space="preserve">58,000.00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28.94.21.300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Оборудование для модернизации линии крашения для отбелки льняного волокна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28.94.11.700</w:t>
            </w:r>
          </w:p>
        </w:tc>
      </w:tr>
    </w:tbl>
    <w:p/>
    <w:p>
      <w:pPr>
        <w:ind w:left="113.47199999999999" w:right="113.47199999999999" w:firstLine="0" w:hanging="0"/>
        <w:spacing w:before="120" w:after="120"/>
      </w:pPr>
      <w:r>
        <w:rPr>
          <w:b w:val="1"/>
          <w:bCs w:val="1"/>
        </w:rPr>
        <w:t xml:space="preserve">Процедура закупки № auc0003483430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легкой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Комплект технологического оборудования: Линия по производству ровницы и пряжи компактного способа прядения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"Пинское промышленно-торговое объединение "Полесье"</w:t>
            </w:r>
            <w:br/>
            <w:r>
              <w:rPr/>
              <w:t xml:space="preserve">Республика Беларусь, Брестская область, 225710, Пинск, ул. Первомайская, 159/3</w:t>
            </w:r>
            <w:br/>
            <w:r>
              <w:rPr/>
              <w:t xml:space="preserve">200286262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Хмелевская Оксана Юрьевна, +375165636428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4733000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по производству ровницы и пряжи компактного способа прядения </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bl>
    <w:p/>
    <w:p>
      <w:pPr>
        <w:ind w:left="113.47199999999999" w:right="113.47199999999999" w:firstLine="0" w:hanging="0"/>
        <w:spacing w:before="120" w:after="120"/>
      </w:pPr>
      <w:r>
        <w:rPr>
          <w:b w:val="1"/>
          <w:bCs w:val="1"/>
        </w:rPr>
        <w:t xml:space="preserve">Процедура закупки № auc0003476561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Технологическая линия производства сухих молочных смесей детского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областное унитарное предприятие "Управление капитального строительства Гродненского облисполкома"
</w:t>
            </w:r>
            <w:br/>
            <w:r>
              <w:rPr/>
              <w:t xml:space="preserve">Республика Беларусь, Гродненская область, 230023, г. Гродно, ул. Ожешко, 3
</w:t>
            </w:r>
            <w:br/>
            <w:r>
              <w:rPr/>
              <w:t xml:space="preserve">500047548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Глушкевич Марина Вячеславовна, +375152610501</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В рамках договора</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Волковысское открытое акционерное общество "Беллакт"</w:t>
            </w:r>
            <w:br/>
            <w:r>
              <w:rPr/>
              <w:t xml:space="preserve">Республика Беларусь, Гродненская область, г.Волковыск, ул.Октябрьская, 133, 230415</w:t>
            </w:r>
            <w:br/>
            <w:r>
              <w:rPr/>
              <w:t xml:space="preserve">500043093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данные организатора закупки: тел. 8(0152)610501, optk@grodnoobluks.by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167741280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(см.прикрепленный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(см.прикрепленный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Технологическое оборудование для производства сухого молока и молочных смесей для детского питания</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167,741,280.00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17.08.2027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auc0003480154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Расходные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реактивы, калибраторы, контрольные, расходные материалы для анализаторов  «ACL TOP», «CellDynRuby»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"Минский научно-практический центр хирургии, трансплантологии и гематологии"</w:t>
            </w:r>
            <w:br/>
            <w:r>
              <w:rPr/>
              <w:t xml:space="preserve">Республика Беларусь, г. Минск, 220087, г. Минск, ул.Семашко, д.8</w:t>
            </w:r>
            <w:br/>
            <w:r>
              <w:rPr/>
              <w:t xml:space="preserve">100660677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Болдырева Вероника Васильевна, +375172152134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4084835.79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автоматического анализатора системы гемостаза «ACL TOP»</w:t>
            </w:r>
          </w:p>
        </w:tc>
        <w:tc>
          <w:tcPr>
            <w:tcW w:w="5100" w:type="dxa"/>
            <w:shd w:val="clear" w:fill="fdf5e8"/>
            <w:noWrap/>
          </w:tcPr>
          <w:p>
            <w:pPr>
              <w:ind w:left="113.47199999999999" w:right="113.47199999999999" w:firstLine="0" w:hanging="0"/>
              <w:spacing w:before="120" w:after="120"/>
            </w:pPr>
            <w:r>
              <w:rPr/>
              <w:t xml:space="preserve">2 799 341 единица,</w:t>
            </w:r>
            <w:br/>
            <w:r>
              <w:rPr/>
              <w:t xml:space="preserve">3,524,581.35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220087, г. Минск, ул.Семашко,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гематологического анализатора «Cell Dyn Ruby»</w:t>
            </w:r>
          </w:p>
        </w:tc>
        <w:tc>
          <w:tcPr>
            <w:tcW w:w="5100" w:type="dxa"/>
            <w:shd w:val="clear" w:fill="fdf5e8"/>
            <w:noWrap/>
          </w:tcPr>
          <w:p>
            <w:pPr>
              <w:ind w:left="113.47199999999999" w:right="113.47199999999999" w:firstLine="0" w:hanging="0"/>
              <w:spacing w:before="120" w:after="120"/>
            </w:pPr>
            <w:r>
              <w:rPr/>
              <w:t xml:space="preserve">8 869 единица,</w:t>
            </w:r>
            <w:br/>
            <w:r>
              <w:rPr/>
              <w:t xml:space="preserve">560,254.44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220087, г. Минск, ул.Семашко,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auc0003474348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Ретрансляторы, радиостанции возимые, радиостанции носимые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Управление заказов и закупок материальных средств Вооруженных Сил</w:t>
            </w:r>
            <w:br/>
            <w:r>
              <w:rPr/>
              <w:t xml:space="preserve">Республика Беларусь, г. Минск, 220034, г. Минск, ул. Азгура, 4</w:t>
            </w:r>
            <w:br/>
            <w:r>
              <w:rPr/>
              <w:t xml:space="preserve">102418458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Носарева Татьяна Ивановна, +375172992643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5298060.36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Ретранслятор "Клен-EBED"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131,089.56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Ретранслятор "Клен-EBED" (или аналог)</w:t>
            </w:r>
          </w:p>
        </w:tc>
        <w:tc>
          <w:tcPr>
            <w:tcW w:w="5100" w:type="dxa"/>
            <w:shd w:val="clear" w:fill="fdf5e8"/>
            <w:noWrap/>
          </w:tcPr>
          <w:p>
            <w:pPr>
              <w:ind w:left="113.47199999999999" w:right="113.47199999999999" w:firstLine="0" w:hanging="0"/>
              <w:spacing w:before="120" w:after="120"/>
            </w:pPr>
            <w:r>
              <w:rPr/>
              <w:t xml:space="preserve">22 комплект,</w:t>
            </w:r>
            <w:br/>
            <w:r>
              <w:rPr/>
              <w:t xml:space="preserve">411,995.76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Ретранслятор "Клен-EBED" (или аналог)</w:t>
            </w:r>
          </w:p>
        </w:tc>
        <w:tc>
          <w:tcPr>
            <w:tcW w:w="5100" w:type="dxa"/>
            <w:shd w:val="clear" w:fill="fdf5e8"/>
            <w:noWrap/>
          </w:tcPr>
          <w:p>
            <w:pPr>
              <w:ind w:left="113.47199999999999" w:right="113.47199999999999" w:firstLine="0" w:hanging="0"/>
              <w:spacing w:before="120" w:after="120"/>
            </w:pPr>
            <w:r>
              <w:rPr/>
              <w:t xml:space="preserve">26 комплект,</w:t>
            </w:r>
            <w:br/>
            <w:r>
              <w:rPr/>
              <w:t xml:space="preserve">482,610.96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Ретранслятор "Клен-EBED" (или аналог)</w:t>
            </w:r>
          </w:p>
        </w:tc>
        <w:tc>
          <w:tcPr>
            <w:tcW w:w="5100" w:type="dxa"/>
            <w:shd w:val="clear" w:fill="fdf5e8"/>
            <w:noWrap/>
          </w:tcPr>
          <w:p>
            <w:pPr>
              <w:ind w:left="113.47199999999999" w:right="113.47199999999999" w:firstLine="0" w:hanging="0"/>
              <w:spacing w:before="120" w:after="120"/>
            </w:pPr>
            <w:r>
              <w:rPr/>
              <w:t xml:space="preserve">94 комплект,</w:t>
            </w:r>
            <w:br/>
            <w:r>
              <w:rPr/>
              <w:t xml:space="preserve">1,744,824.24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Радиостанция возимая "Клен-HNEG" (или аналог)</w:t>
            </w:r>
          </w:p>
        </w:tc>
        <w:tc>
          <w:tcPr>
            <w:tcW w:w="5100" w:type="dxa"/>
            <w:shd w:val="clear" w:fill="fdf5e8"/>
            <w:noWrap/>
          </w:tcPr>
          <w:p>
            <w:pPr>
              <w:ind w:left="113.47199999999999" w:right="113.47199999999999" w:firstLine="0" w:hanging="0"/>
              <w:spacing w:before="120" w:after="120"/>
            </w:pPr>
            <w:r>
              <w:rPr/>
              <w:t xml:space="preserve">108 комплект,</w:t>
            </w:r>
            <w:br/>
            <w:r>
              <w:rPr/>
              <w:t xml:space="preserve">580,618.80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Радиостанция носимая "Клен-700-DMR-21" (или аналог)</w:t>
            </w:r>
          </w:p>
        </w:tc>
        <w:tc>
          <w:tcPr>
            <w:tcW w:w="5100" w:type="dxa"/>
            <w:shd w:val="clear" w:fill="fdf5e8"/>
            <w:noWrap/>
          </w:tcPr>
          <w:p>
            <w:pPr>
              <w:ind w:left="113.47199999999999" w:right="113.47199999999999" w:firstLine="0" w:hanging="0"/>
              <w:spacing w:before="120" w:after="120"/>
            </w:pPr>
            <w:r>
              <w:rPr/>
              <w:t xml:space="preserve">249 комплект,</w:t>
            </w:r>
            <w:br/>
            <w:r>
              <w:rPr/>
              <w:t xml:space="preserve">1,946,921.04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auc0003484545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с поставкой оборудования на объекте капитального ремонта «Автомобильная дорога М-6/П 5 Подъезд к г. Гродно от автомобильной дороги М-6/Е 28 (км 287,3), км 10,840 – км 12,286»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w:t>
            </w:r>
            <w:br/>
            <w:r>
              <w:rPr/>
              <w:t xml:space="preserve">Республика Беларусь, Гродненская область, 230025, г.Гродно, ул. Замковая, 9</w:t>
            </w:r>
            <w:br/>
            <w:r>
              <w:rPr/>
              <w:t xml:space="preserve">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3986983.98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на объекте капитального ремонта "Автомобильная дорога М-6/П5 Подъезд к г.Гродно от автомобильной дороги М-6/Е28 (км 287,3), км 10,840-км 12,286"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3,986,983.98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09.07.2026 по 07.12.2026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230025, г.Гродно, ул. Замковая,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auc0003473727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организации для поставки, шефмонтажа и пусконаладочных работ линии шоковой заморозки по объекту: «Техническая модернизация цеха быстрого замораживания по адресу: г. Толочин, ул.Светлая,1»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производственное дочернее унитарное предприятие "Толочинский консервный завод"</w:t>
            </w:r>
            <w:br/>
            <w:r>
              <w:rPr/>
              <w:t xml:space="preserve">Республика Беларусь, Витебская область, 211072, аг. Озерцы, ул. Школьная,16 А</w:t>
            </w:r>
            <w:br/>
            <w:r>
              <w:rPr/>
              <w:t xml:space="preserve">300028109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Коротких Екатерина Григорьевна, +375213629889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к электронному аукциону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документам к электронному аукциону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для поставки, шефмонтажа и пусконаладочных работ линии шоковой заморозки по объекту: «Техническая модернизация цеха быстрого замораживания по адресу: г. Толочин, ул.Светлая,1»</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211072, аг. Озерцы, ул. Школьная,16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28.25.13.900</w:t>
            </w:r>
          </w:p>
        </w:tc>
      </w:tr>
    </w:tbl>
    <w:p/>
    <w:p>
      <w:pPr>
        <w:ind w:left="113.47199999999999" w:right="113.47199999999999" w:firstLine="0" w:hanging="0"/>
        <w:spacing w:before="120" w:after="120"/>
      </w:pPr>
      <w:r>
        <w:rPr>
          <w:b w:val="1"/>
          <w:bCs w:val="1"/>
        </w:rPr>
        <w:t xml:space="preserve">Процедура закупки № auc0003475455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и поставки оборудования на объект: «КАПИТАЛЬНЫЙ РЕМОНТ ЗДАНИЯ АДМИНИСТРАТИВНОГО ПО АДРЕСУ: БРЕСТСКАЯ ОБЛ., Г.БАРАНОВИЧИ, УЛ.СОВЕТСКАЯ, 79»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область, 220081, д. Копище, ул. Лопатина, 7А/1, оф. 1401
</w:t>
            </w:r>
            <w:br/>
            <w:r>
              <w:rPr/>
              <w:t xml:space="preserve">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Машков Игорь Вениаминович, +375172760775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Барановичский районный исполнительный комитет</w:t>
            </w:r>
            <w:br/>
            <w:r>
              <w:rPr/>
              <w:t xml:space="preserve">Республика Беларусь, Брестская область, г. Барановичи, ул. Советская, 79, 225409</w:t>
            </w:r>
            <w:br/>
            <w:r>
              <w:rPr/>
              <w:t xml:space="preserve">200172443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Светлана, +375172760775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7707436.1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по объекту: "Капитальный ремонт здания административного по адресу: Брестская обл., г. Барановичи, ул. Советская, 79"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7,707,436.10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30.06.2026 по 30.06.2028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220081, д. Копище, ул. Лопатина, 7А/1, оф. 1401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auc0003483687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Строительно-монтажные и пусконаладочные работы с поставкой оборудования для объекта строительства «Реконструкция производственных изолированных помещений и части АБК ЗАО "Брестский научно-технологический парк" по ул. Пионерской, 52 в г. Бресте под многофункциональное здание». 2-я очередь строительства, завершение 3-й очереди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Научно-исследовательское республиканское унитарное предприятие по строительству "ИНСТИТУТ БЕЛНИИС"
</w:t>
            </w:r>
            <w:br/>
            <w:r>
              <w:rPr/>
              <w:t xml:space="preserve">Республика Беларусь, г. Минск, 220076, г. Минск, ул.Ф.Скорины, 15 Б
</w:t>
            </w:r>
            <w:br/>
            <w:r>
              <w:rPr/>
              <w:t xml:space="preserve">100230600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Ковальчук Василий Николаевич, +375297657100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"Брестский научно-технологический парк"</w:t>
            </w:r>
            <w:br/>
            <w:r>
              <w:rPr/>
              <w:t xml:space="preserve">Республика Беларусь, Брестская область, г. Брест, ул. Пионерская, 52, 224020</w:t>
            </w:r>
            <w:br/>
            <w:r>
              <w:rPr/>
              <w:t xml:space="preserve">291071370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Гребенников Андрей Робертович +375 (33) 340-06-44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14530307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 (представлены в разделе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Строительно-монтажные и пусконаладочные работы с поставкой  оборудования для объекта строительства «Реконструкция  производственных изолированных помещений и части АБК  ЗАО "Брестский научно-технологический парк" по ул. Пионерской, 52 в  г. Бресте под многофункциональное здание». 2-я очередь строительства,  завершение 3-й очереди строительства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14,530,307.00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21.05.2027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224020, г. Брест, ул. Пионерская, 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auc0003478703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пусконаладочных работ с поставкой оборудования по объекту "Возведение 12-ти квартирного жилого дома по ул.Минская в г.Дзержинске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Дзержинского района"</w:t>
            </w:r>
            <w:br/>
            <w:r>
              <w:rPr/>
              <w:t xml:space="preserve">Республика Беларусь, Минская область, 222720, г. Дзержинск, ул. Я. Коласа, 4</w:t>
            </w:r>
            <w:br/>
            <w:r>
              <w:rPr/>
              <w:t xml:space="preserve">600112953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Вакула Елена Фанильевна, +375171659423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3724338.03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пусконаладочных работ с поставкой оборудования по объекту "Возведение 12-ти квартирного жилого дома по ул.Минская в г.Дзержинске Минской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3,724,338.03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222720, г. Дзержинск, ул. Я. Коласа,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auc0003479511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«Модернизация инженерной инфраструктуры комплекса зданий учреждения здравоохранения «Минская ордена Трудового Красного Знамени областная клиническая больница» в аг.Лесной Минский район» 2-я очередь. Терапевтический корпус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Минского района"</w:t>
            </w:r>
            <w:br/>
            <w:r>
              <w:rPr/>
              <w:t xml:space="preserve">Республика Беларусь, Минская область, 223028, д. Ждановичи, ул. Парковая, 4-10</w:t>
            </w:r>
            <w:br/>
            <w:r>
              <w:rPr/>
              <w:t xml:space="preserve">600215044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Турасова Виктория Сергеевна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5457296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 июля 2012 г. № 419-З «О государственных закупках товаров (работ, услуг)». Дополнительные требования к участникам, установленные Советом Министров Республики Беларусь и предусмотренные постановлением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и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«Модернизация инженерной инфраструктуры комплекса зданий учреждения здравоохранения «Минская ордена Трудового Красного Знамени областная клиническая больница» в аг.Лесной Минский район» 2-я очередь. Терапевтический корпус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5,457,296.00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20.03.2027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Минский район, аг. Лесной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auc0003481628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работ, поставка оборудования, оказание услуг, связанных с приемкой объекта в эксплуатацию по объекту: «Реконструкция стадиона в г. Чечерске»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
</w:t>
            </w:r>
            <w:br/>
            <w:r>
              <w:rPr/>
              <w:t xml:space="preserve">Республика Беларусь, Гомельская область, 247673, г. Рогачев, ул. Константина Санникова, 25
</w:t>
            </w:r>
            <w:br/>
            <w:r>
              <w:rPr/>
              <w:t xml:space="preserve">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Григорьев Геннадий Иосифович, +375233990843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Чечерского района"</w:t>
            </w:r>
            <w:br/>
            <w:r>
              <w:rPr/>
              <w:t xml:space="preserve">Республика Беларусь, Гомельская область, Чечерский район, г. Чечерск, ул. Ленина, 2, 247152</w:t>
            </w:r>
            <w:br/>
            <w:r>
              <w:rPr/>
              <w:t xml:space="preserve">490848261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Григорьев Геннадий Иосифович, +375233990843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8755424.59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работ, поставка оборудования, оказание услуг, связанных с приемкой объекта в эксплуатацию по объекту: «Реконструкция стадиона в г. Чечерске»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8,755,424.59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07.08.2026 по 03.05.2027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Чечерск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41.00.40.800</w:t>
            </w:r>
          </w:p>
        </w:tc>
      </w:tr>
    </w:tbl>
    <w:p/>
    <w:p>
      <w:pPr>
        <w:ind w:left="113.47199999999999" w:right="113.47199999999999" w:firstLine="0" w:hanging="0"/>
        <w:spacing w:before="120" w:after="120"/>
      </w:pPr>
      <w:r>
        <w:rPr>
          <w:b w:val="1"/>
          <w:bCs w:val="1"/>
        </w:rPr>
        <w:t xml:space="preserve">Процедура закупки № auc0003484010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микрорайонов "Южный-8,10" в г. Гродно». Жилой дом №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Гродно"</w:t>
            </w:r>
            <w:br/>
            <w:r>
              <w:rPr/>
              <w:t xml:space="preserve">Республика Беларусь, Гродненская область, 230023, г. Гродно, пл. Тызенгауза,3а</w:t>
            </w:r>
            <w:br/>
            <w:r>
              <w:rPr/>
              <w:t xml:space="preserve">500046276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Синица Дмитрий Иванович, +375152621438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16043994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 на покупку и законодательством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микрорайонов "Южный-8,10" в г. Гродно». Жилой дом № 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16,043,994.00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17.11.2026 по 16.08.2027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230023, г. Гродно, пл. Тызенгауза,3а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auc0003437841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"Автобусный парк г. Барановичи"</w:t>
            </w:r>
            <w:br/>
            <w:r>
              <w:rPr/>
              <w:t xml:space="preserve">Республика Беларусь, Брестская область, 225417, г. Барановичи, ул.Тельмана, д.102-2</w:t>
            </w:r>
            <w:br/>
            <w:r>
              <w:rPr/>
              <w:t xml:space="preserve">290237319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Мойсейчик Александр Анатольевич главный инженер 80163 681899
</w:t>
            </w:r>
            <w:br/>
            <w:r>
              <w:rPr/>
              <w:t xml:space="preserve">Климович Александр Леонидович  зам. директора по перевозкам 8 0163 681940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3029132.8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прилагаемых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прилагаемых аукционных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126 комплект,</w:t>
            </w:r>
            <w:br/>
            <w:r>
              <w:rPr/>
              <w:t xml:space="preserve">2,431,510.00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225417, г. Барановичи, ул.Тельмана, д.102-2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Сетевое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126 штук,</w:t>
            </w:r>
            <w:br/>
            <w:r>
              <w:rPr/>
              <w:t xml:space="preserve">368,524.80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225417, г. Барановичи, ул.Тельмана, д.102-2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15 штук,</w:t>
            </w:r>
            <w:br/>
            <w:r>
              <w:rPr/>
              <w:t xml:space="preserve">43,650.00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225417, г. Барановичи, ул.Тельмана, д.102-2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Бесконтактные смарт-карты (эмиссия БСК)</w:t>
            </w:r>
          </w:p>
        </w:tc>
        <w:tc>
          <w:tcPr>
            <w:tcW w:w="5100" w:type="dxa"/>
            <w:shd w:val="clear" w:fill="fdf5e8"/>
            <w:noWrap/>
          </w:tcPr>
          <w:p>
            <w:pPr>
              <w:ind w:left="113.47199999999999" w:right="113.47199999999999" w:firstLine="0" w:hanging="0"/>
              <w:spacing w:before="120" w:after="120"/>
            </w:pPr>
            <w:r>
              <w:rPr/>
              <w:t xml:space="preserve">30 000 штук,</w:t>
            </w:r>
            <w:br/>
            <w:r>
              <w:rPr/>
              <w:t xml:space="preserve">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225417, г. Барановичи, ул.Тельмана, д.102-2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Устройство для активации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20 штук,</w:t>
            </w:r>
            <w:br/>
            <w:r>
              <w:rPr/>
              <w:t xml:space="preserve">59,448.00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225417, г. Барановичи, ул.Тельмана, д.102-2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auc0003470118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Гусеничная пожарная машина (пожарный танк)   ГПМ-72 или аналог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"Завод корпусных изделий"</w:t>
            </w:r>
            <w:br/>
            <w:r>
              <w:rPr/>
              <w:t xml:space="preserve">Республика Беларусь, Минская область, 223603, г. Слуцк, ул. Социалистическая, д.133, каб.3-10</w:t>
            </w:r>
            <w:br/>
            <w:r>
              <w:rPr/>
              <w:t xml:space="preserve">693320450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Хралович Дмитрий Викторович, +375291670096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3998520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представляемых юридическому или физическому лицу, в том числе индивидуальному предпринимателю, для подготовки предложения в целях участия в электронном аукционе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Гусеничная пожарная машина (пожарный танк)   ГПМ-72 или аналог</w:t>
            </w:r>
          </w:p>
        </w:tc>
        <w:tc>
          <w:tcPr>
            <w:tcW w:w="5100" w:type="dxa"/>
            <w:shd w:val="clear" w:fill="fdf5e8"/>
            <w:noWrap/>
          </w:tcPr>
          <w:p>
            <w:pPr>
              <w:ind w:left="113.47199999999999" w:right="113.47199999999999" w:firstLine="0" w:hanging="0"/>
              <w:spacing w:before="120" w:after="120"/>
            </w:pPr>
            <w:r>
              <w:rPr/>
              <w:t xml:space="preserve">1 штук,</w:t>
            </w:r>
            <w:br/>
            <w:r>
              <w:rPr/>
              <w:t xml:space="preserve">3,998,520.00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223603, г. Слуцк, ул. Социалистическая, д.133, каб.3-10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29.10.59.300</w:t>
            </w:r>
          </w:p>
        </w:tc>
      </w:tr>
    </w:tbl>
    <w:p/>
    <w:p>
      <w:pPr>
        <w:ind w:left="113.47199999999999" w:right="113.47199999999999" w:firstLine="0" w:hanging="0"/>
        <w:spacing w:before="120" w:after="120"/>
      </w:pPr>
      <w:r>
        <w:rPr>
          <w:b w:val="1"/>
          <w:bCs w:val="1"/>
        </w:rPr>
        <w:t xml:space="preserve">Процедура закупки № auc0003470834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"Миноблавтотранс"</w:t>
            </w:r>
            <w:br/>
            <w:r>
              <w:rPr/>
              <w:t xml:space="preserve">Республика Беларусь, Минская область, 223141, г. Логойск, ул. Советская, 42</w:t>
            </w:r>
            <w:br/>
            <w:r>
              <w:rPr/>
              <w:t xml:space="preserve">600013199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Гайшун Денис Николаевич, +375172701681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4415958.48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428 комплект,</w:t>
            </w:r>
            <w:br/>
            <w:r>
              <w:rPr/>
              <w:t xml:space="preserve">4,415,958.48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филиалы ОАО "Миноблавтотранс"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auc0003458532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"Пинский автобусный парк"</w:t>
            </w:r>
            <w:br/>
            <w:r>
              <w:rPr/>
              <w:t xml:space="preserve">Республика Беларусь, Брестская область, 225710, г. Пинск, ул. Брестская, д.111</w:t>
            </w:r>
            <w:br/>
            <w:r>
              <w:rPr/>
              <w:t xml:space="preserve">200298320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Виктория Вячеславовна, +375291131210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2957871.6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Устройство активации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20 штук,</w:t>
            </w:r>
            <w:br/>
            <w:r>
              <w:rPr/>
              <w:t xml:space="preserve">59,448.00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 </w:t>
            </w:r>
          </w:p>
        </w:tc>
        <w:tc>
          <w:tcPr>
            <w:tcW w:w="5100" w:type="dxa"/>
            <w:shd w:val="clear" w:fill="fdf5e8"/>
            <w:noWrap/>
          </w:tcPr>
          <w:p>
            <w:pPr>
              <w:ind w:left="113.47199999999999" w:right="113.47199999999999" w:firstLine="0" w:hanging="0"/>
              <w:spacing w:before="120" w:after="120"/>
            </w:pPr>
            <w:r>
              <w:rPr/>
              <w:t xml:space="preserve">15 штук,</w:t>
            </w:r>
            <w:br/>
            <w:r>
              <w:rPr/>
              <w:t xml:space="preserve">43,650.00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30 000 штук,</w:t>
            </w:r>
            <w:br/>
            <w:r>
              <w:rPr/>
              <w:t xml:space="preserve">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132 штук,</w:t>
            </w:r>
            <w:br/>
            <w:r>
              <w:rPr/>
              <w:t xml:space="preserve">386,073.60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132 штук,</w:t>
            </w:r>
            <w:br/>
            <w:r>
              <w:rPr/>
              <w:t xml:space="preserve">2,342,700.00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auc0003472378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"Брестский общественный транспорт"</w:t>
            </w:r>
            <w:br/>
            <w:r>
              <w:rPr/>
              <w:t xml:space="preserve">Республика Беларусь, Брестская область, 224704, г. Брест, ул. 2-я Заводская, 6</w:t>
            </w:r>
            <w:br/>
            <w:r>
              <w:rPr/>
              <w:t xml:space="preserve">291310326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 Евгений Олегович, +375333929767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5011928.8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	Программно-аппаратный комплекс, устанавливаемый в транспортных средствах в составе: бортовой компьютер/бортовой терминал водителя, терминалы бесконтактных карт (валидатор) с кабельно-контактной продукцией.</w:t>
            </w:r>
          </w:p>
        </w:tc>
        <w:tc>
          <w:tcPr>
            <w:tcW w:w="5100" w:type="dxa"/>
            <w:shd w:val="clear" w:fill="fdf5e8"/>
            <w:noWrap/>
          </w:tcPr>
          <w:p>
            <w:pPr>
              <w:ind w:left="113.47199999999999" w:right="113.47199999999999" w:firstLine="0" w:hanging="0"/>
              <w:spacing w:before="120" w:after="120"/>
            </w:pPr>
            <w:r>
              <w:rPr/>
              <w:t xml:space="preserve">241 комплект,</w:t>
            </w:r>
            <w:br/>
            <w:r>
              <w:rPr/>
              <w:t xml:space="preserve">3,851,130.00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241 штук,</w:t>
            </w:r>
            <w:br/>
            <w:r>
              <w:rPr/>
              <w:t xml:space="preserve">704,876.80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25 штук,</w:t>
            </w:r>
            <w:br/>
            <w:r>
              <w:rPr/>
              <w:t xml:space="preserve">72,750.00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70 000 штук,</w:t>
            </w:r>
            <w:br/>
            <w:r>
              <w:rPr/>
              <w:t xml:space="preserve">294,000.00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Устройство активизации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30 штук,</w:t>
            </w:r>
            <w:br/>
            <w:r>
              <w:rPr/>
              <w:t xml:space="preserve">89,172.00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auc0003478447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Осветительное оборудование / лампы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натриевых светильников для объекта строительства «Возведение теплиц площадью 7 га с собственным энергоисточником вблизи д. Таборы Минского района». 2-я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МИНОБЛИСПОЛКОМА"
</w:t>
            </w:r>
            <w:br/>
            <w:r>
              <w:rPr/>
              <w:t xml:space="preserve">Республика Беларусь, Минская область, 223070, п. Михановичи, административно-бытовое здание, комн. 1
</w:t>
            </w:r>
            <w:br/>
            <w:r>
              <w:rPr/>
              <w:t xml:space="preserve">600545750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Ляпина Виктория Игоревна, +375173060137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w:t>
            </w:r>
            <w:br/>
            <w:r>
              <w:rPr/>
              <w:t xml:space="preserve">Республика Беларусь, Минская область, Минский район, аг. Озерцо, ул. Центральная, 29, 223021</w:t>
            </w:r>
            <w:br/>
            <w:r>
              <w:rPr/>
              <w:t xml:space="preserve">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Затуренская Марина Александровна, +375173060137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6781217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Натриевый светильник для объекта строительства "Возведение теплиц площадью 7 га с собственным энергоисточником вблизи д. Таборы Минского района". 2-ая очередь строительства</w:t>
            </w:r>
          </w:p>
        </w:tc>
        <w:tc>
          <w:tcPr>
            <w:tcW w:w="5100" w:type="dxa"/>
            <w:shd w:val="clear" w:fill="fdf5e8"/>
            <w:noWrap/>
          </w:tcPr>
          <w:p>
            <w:pPr>
              <w:ind w:left="113.47199999999999" w:right="113.47199999999999" w:firstLine="0" w:hanging="0"/>
              <w:spacing w:before="120" w:after="120"/>
            </w:pPr>
            <w:r>
              <w:rPr/>
              <w:t xml:space="preserve">12 974 комплект,</w:t>
            </w:r>
            <w:br/>
            <w:r>
              <w:rPr/>
              <w:t xml:space="preserve">6,781,217.00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23.10.2026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Таборы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27.40.25.790</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2026-1348879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Работы по восстановительному ремонту тележек электропоездов FLIRT EMU по лотам № 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 "Белорусская железная дорога" УП "Минское отделение Белорусской железной дороги" Моторвагонное депо Минск
</w:t>
            </w:r>
            <w:br/>
            <w:r>
              <w:rPr/>
              <w:t xml:space="preserve">Республика Беларусь, г. Минск,  220035, Тимирязева 25
</w:t>
            </w:r>
            <w:br/>
            <w:r>
              <w:rPr/>
              <w:t xml:space="preserve">  100223478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Струкин Евгений Андреевич, 225 97 25
</w:t>
            </w:r>
            <w:br/>
            <w:r>
              <w:rPr/>
              <w:t xml:space="preserve">Секретарь конкурсной комиссии Жук Виктория Николаевна, 225 03 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процедуры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выдается по письменной заявке претендента до конечного срока подачи предложений по почте, эл. почте(nodh_zhuk@minsk.rw.by), нарочным или курьером на бумажном или электронном носителе при наличии письменной заявки претендента.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220006, г.Минск, ул. Свердлова, 28-1, 3 этаж, кабинет 313 (в запечатанных конвертах, оформленных в соответствии с документацией процедуры конкурса)
</w:t>
            </w:r>
            <w:br/>
            <w:r>
              <w:rPr/>
              <w:t xml:space="preserve">до 15 часов 07/07/2026
</w:t>
            </w:r>
            <w:br/>
            <w:r>
              <w:rPr/>
              <w:t xml:space="preserve">по почте, нарочным в соответствии с требованиями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восстановительному ремонту тележек электропоездов FLIRT EMU (ЭПГ/ЭПР)</w:t>
            </w:r>
          </w:p>
        </w:tc>
        <w:tc>
          <w:tcPr>
            <w:tcW w:w="5100" w:type="dxa"/>
            <w:shd w:val="clear" w:fill="fdf5e8"/>
            <w:noWrap/>
          </w:tcPr>
          <w:p>
            <w:pPr>
              <w:ind w:left="113.47199999999999" w:right="113.47199999999999" w:firstLine="0" w:hanging="0"/>
              <w:spacing w:before="120" w:after="120"/>
            </w:pPr>
            <w:r>
              <w:rPr/>
              <w:t xml:space="preserve">11 компл.,</w:t>
            </w:r>
            <w:br/>
            <w:r>
              <w:rPr/>
              <w:t xml:space="preserve">29,116,852.50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территория подрядчика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33.17.11.100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восстановительному ремонту тележек электропоездов FLIRT EMU (ЭПМ)</w:t>
            </w:r>
          </w:p>
        </w:tc>
        <w:tc>
          <w:tcPr>
            <w:tcW w:w="5100" w:type="dxa"/>
            <w:shd w:val="clear" w:fill="fdf5e8"/>
            <w:noWrap/>
          </w:tcPr>
          <w:p>
            <w:pPr>
              <w:ind w:left="113.47199999999999" w:right="113.47199999999999" w:firstLine="0" w:hanging="0"/>
              <w:spacing w:before="120" w:after="120"/>
            </w:pPr>
            <w:r>
              <w:rPr/>
              <w:t xml:space="preserve">13 компл.,</w:t>
            </w:r>
            <w:br/>
            <w:r>
              <w:rPr/>
              <w:t xml:space="preserve">43,821,233.06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территория подрядчика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33.17.11.100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2026-1348437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контакторов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Богдевич Ангелина Юрьевна  - 
</w:t>
            </w:r>
            <w:br/>
            <w:r>
              <w:rPr/>
              <w:t xml:space="preserve">зам. начальника отдела                                                  
</w:t>
            </w:r>
            <w:br/>
            <w:r>
              <w:rPr/>
              <w:t xml:space="preserve">uvk_amaz@maz.by
</w:t>
            </w:r>
            <w:br/>
            <w:r>
              <w:rPr/>
              <w:t xml:space="preserve">+375 17  217-22-66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 в том числе технологичности в условиях ОАО «МАЗ» - управляющая компания холдинга «БЕЛАВТОМАЗ»)
</w:t>
            </w:r>
            <w:br/>
            <w:r>
              <w:rPr/>
              <w:t xml:space="preserve">-  цена
</w:t>
            </w:r>
            <w:br/>
            <w:r>
              <w:rPr/>
              <w:t xml:space="preserve">- Условия оплаты, 
</w:t>
            </w:r>
            <w:br/>
            <w:r>
              <w:rPr/>
              <w:t xml:space="preserve">- условия поставки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в течении 1 рабочего дня после письменного запроса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612
</w:t>
            </w:r>
            <w:br/>
            <w:r>
              <w:rPr/>
              <w:t xml:space="preserve">Коммерческие предложения принимаются одним из следующих способов:
</w:t>
            </w:r>
            <w:br/>
            <w:r>
              <w:rPr/>
              <w:t xml:space="preserve">- по факсу (+37517) 217-22-66
</w:t>
            </w:r>
            <w:br/>
            <w:r>
              <w:rPr/>
              <w:t xml:space="preserve">- по E-mail: uvk_amaz@maz.by
</w:t>
            </w:r>
            <w:br/>
            <w:r>
              <w:rPr/>
              <w:t xml:space="preserve">- по почтовому адресу ОАО «МАЗ» - управляющая компания холдинга «БЕЛАВТОМАЗ»
</w:t>
            </w:r>
            <w:br/>
            <w:r>
              <w:rPr/>
              <w:t xml:space="preserve">Республика Беларусь, г. Минск 220021ул. Социалистическая, 2 , каб.612
</w:t>
            </w:r>
            <w:br/>
            <w:r>
              <w:rPr/>
              <w:t xml:space="preserve">Окончательный срок подачи предложений в срок до 02.07.2026 г. до 10:00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Контактор КТС601 ДОД БКЖИ.644613.001 ТУ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3,265,514.70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 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w:t>
            </w:r>
          </w:p>
        </w:tc>
      </w:tr>
    </w:tbl>
    <w:p/>
    <w:p>
      <w:pPr>
        <w:ind w:left="113.47199999999999" w:right="113.47199999999999" w:firstLine="0" w:hanging="0"/>
        <w:spacing w:before="120" w:after="120"/>
      </w:pPr>
      <w:r>
        <w:rPr>
          <w:b w:val="1"/>
          <w:bCs w:val="1"/>
        </w:rPr>
        <w:t xml:space="preserve">Процедура закупки № 2026-1348701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Морозов Павел Павлович, 217-97-45, uvk_frti@maz.by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будет оцениваться по следующим критериям:
</w:t>
            </w:r>
            <w:br/>
            <w:r>
              <w:rPr/>
              <w:t xml:space="preserve">- соответствие товара требованиям к качеству, предъявляемых ОАО «МАЗ» - управляющая компания холдинга «БЕЛАВТОМАЗ») (ГОСТу, ТУ и т.д.),;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согласованная КД (конструкторская документация) к серийной поставке ;                                                                                                                                                                                  - цена;
</w:t>
            </w:r>
            <w:br/>
            <w:r>
              <w:rPr/>
              <w:t xml:space="preserve">- условия поставки;                                                                                                                                                                                                                                                                                                                                                                                                                                                                                                                                                        -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к закупке предоставляется по запросу по факсимильной связи либо по электронной почте в течение 3-х календарных дней.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предоставляется по почтовому адресу:
</w:t>
            </w:r>
            <w:b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либо на электронную почту контактного лица (uvk_frti@maz.by).
</w:t>
            </w:r>
            <w:br/>
            <w:r>
              <w:rPr/>
              <w:t xml:space="preserve">Дата окончания приема предложений: 09.07.2026г до 16:30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101-5604320  ПРОКЛАДКА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101-5713154  ПРОСТАВКА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2,496.00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101-6106120  ЧЕХОЛ	или аналог</w:t>
            </w:r>
          </w:p>
        </w:tc>
        <w:tc>
          <w:tcPr>
            <w:tcW w:w="5100" w:type="dxa"/>
            <w:shd w:val="clear" w:fill="fdf5e8"/>
            <w:noWrap/>
          </w:tcPr>
          <w:p>
            <w:pPr>
              <w:ind w:left="113.47199999999999" w:right="113.47199999999999" w:firstLine="0" w:hanging="0"/>
              <w:spacing w:before="120" w:after="120"/>
            </w:pPr>
            <w:r>
              <w:rPr/>
              <w:t xml:space="preserve">28 000 шт.,</w:t>
            </w:r>
            <w:br/>
            <w:r>
              <w:rPr/>
              <w:t xml:space="preserve">15,792.00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101-6106222  БУФЕР	или аналог</w:t>
            </w:r>
          </w:p>
        </w:tc>
        <w:tc>
          <w:tcPr>
            <w:tcW w:w="5100" w:type="dxa"/>
            <w:shd w:val="clear" w:fill="fdf5e8"/>
            <w:noWrap/>
          </w:tcPr>
          <w:p>
            <w:pPr>
              <w:ind w:left="113.47199999999999" w:right="113.47199999999999" w:firstLine="0" w:hanging="0"/>
              <w:spacing w:before="120" w:after="120"/>
            </w:pPr>
            <w:r>
              <w:rPr/>
              <w:t xml:space="preserve">52 000 шт.,</w:t>
            </w:r>
            <w:br/>
            <w:r>
              <w:rPr/>
              <w:t xml:space="preserve">22,464.00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101-6108018  БУФЕР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103-1703060  УПЛОТНЕНИЕ	или аналог</w:t>
            </w:r>
          </w:p>
        </w:tc>
        <w:tc>
          <w:tcPr>
            <w:tcW w:w="5100" w:type="dxa"/>
            <w:shd w:val="clear" w:fill="fdf5e8"/>
            <w:noWrap/>
          </w:tcPr>
          <w:p>
            <w:pPr>
              <w:ind w:left="113.47199999999999" w:right="113.47199999999999" w:firstLine="0" w:hanging="0"/>
              <w:spacing w:before="120" w:after="120"/>
            </w:pPr>
            <w:r>
              <w:rPr/>
              <w:t xml:space="preserve">150 000 шт.,</w:t>
            </w:r>
            <w:br/>
            <w:r>
              <w:rPr/>
              <w:t xml:space="preserve">79,200.00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103-1703645  ЧЕХОЛ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113.40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103-1703644  ЧЕХОЛ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408.00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103-3501203  ЗАГЛУШКА	или аналог</w:t>
            </w:r>
          </w:p>
        </w:tc>
        <w:tc>
          <w:tcPr>
            <w:tcW w:w="5100" w:type="dxa"/>
            <w:shd w:val="clear" w:fill="fdf5e8"/>
            <w:noWrap/>
          </w:tcPr>
          <w:p>
            <w:pPr>
              <w:ind w:left="113.47199999999999" w:right="113.47199999999999" w:firstLine="0" w:hanging="0"/>
              <w:spacing w:before="120" w:after="120"/>
            </w:pPr>
            <w:r>
              <w:rPr/>
              <w:t xml:space="preserve">50 000 шт.,</w:t>
            </w:r>
            <w:br/>
            <w:r>
              <w:rPr/>
              <w:t xml:space="preserve">42,600.00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104-8201046  ЗАГЛУШКА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8,424.00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12-3501049  КОЛПАЧОК	или аналог</w:t>
            </w:r>
          </w:p>
        </w:tc>
        <w:tc>
          <w:tcPr>
            <w:tcW w:w="5100" w:type="dxa"/>
            <w:shd w:val="clear" w:fill="fdf5e8"/>
            <w:noWrap/>
          </w:tcPr>
          <w:p>
            <w:pPr>
              <w:ind w:left="113.47199999999999" w:right="113.47199999999999" w:firstLine="0" w:hanging="0"/>
              <w:spacing w:before="120" w:after="120"/>
            </w:pPr>
            <w:r>
              <w:rPr/>
              <w:t xml:space="preserve">1 600 шт.,</w:t>
            </w:r>
            <w:br/>
            <w:r>
              <w:rPr/>
              <w:t xml:space="preserve">614.40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200-3724042  ВТУЛКА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4,464.00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200-3724065  ВТУЛКА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200-3802038  ВТУЛКА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4,440.00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204-1302060-01  ПОДУШКА	или аналог</w:t>
            </w:r>
          </w:p>
        </w:tc>
        <w:tc>
          <w:tcPr>
            <w:tcW w:w="5100" w:type="dxa"/>
            <w:shd w:val="clear" w:fill="fdf5e8"/>
            <w:noWrap/>
          </w:tcPr>
          <w:p>
            <w:pPr>
              <w:ind w:left="113.47199999999999" w:right="113.47199999999999" w:firstLine="0" w:hanging="0"/>
              <w:spacing w:before="120" w:after="120"/>
            </w:pPr>
            <w:r>
              <w:rPr/>
              <w:t xml:space="preserve">28 000 шт.,</w:t>
            </w:r>
            <w:br/>
            <w:r>
              <w:rPr/>
              <w:t xml:space="preserve">54,432.00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4370-1109375  УПЛОТНИТЕЛЬ	или аналог</w:t>
            </w:r>
          </w:p>
        </w:tc>
        <w:tc>
          <w:tcPr>
            <w:tcW w:w="5100" w:type="dxa"/>
            <w:shd w:val="clear" w:fill="fdf5e8"/>
            <w:noWrap/>
          </w:tcPr>
          <w:p>
            <w:pPr>
              <w:ind w:left="113.47199999999999" w:right="113.47199999999999" w:firstLine="0" w:hanging="0"/>
              <w:spacing w:before="120" w:after="120"/>
            </w:pPr>
            <w:r>
              <w:rPr/>
              <w:t xml:space="preserve">1 200 шт.,</w:t>
            </w:r>
            <w:br/>
            <w:r>
              <w:rPr/>
              <w:t xml:space="preserve">12,124.80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4370-2402064  КОЛЬЦО 	или аналог</w:t>
            </w:r>
          </w:p>
        </w:tc>
        <w:tc>
          <w:tcPr>
            <w:tcW w:w="5100" w:type="dxa"/>
            <w:shd w:val="clear" w:fill="fdf5e8"/>
            <w:noWrap/>
          </w:tcPr>
          <w:p>
            <w:pPr>
              <w:ind w:left="113.47199999999999" w:right="113.47199999999999" w:firstLine="0" w:hanging="0"/>
              <w:spacing w:before="120" w:after="120"/>
            </w:pPr>
            <w:r>
              <w:rPr/>
              <w:t xml:space="preserve">1 200 шт.,</w:t>
            </w:r>
            <w:br/>
            <w:r>
              <w:rPr/>
              <w:t xml:space="preserve">964.80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4370-2906028  ШАРНИР	или аналог</w:t>
            </w:r>
          </w:p>
        </w:tc>
        <w:tc>
          <w:tcPr>
            <w:tcW w:w="5100" w:type="dxa"/>
            <w:shd w:val="clear" w:fill="fdf5e8"/>
            <w:noWrap/>
          </w:tcPr>
          <w:p>
            <w:pPr>
              <w:ind w:left="113.47199999999999" w:right="113.47199999999999" w:firstLine="0" w:hanging="0"/>
              <w:spacing w:before="120" w:after="120"/>
            </w:pPr>
            <w:r>
              <w:rPr/>
              <w:t xml:space="preserve">4 600 шт.,</w:t>
            </w:r>
            <w:br/>
            <w:r>
              <w:rPr/>
              <w:t xml:space="preserve">47,030.40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4370-2906030  ВТУЛКА	или аналог</w:t>
            </w:r>
          </w:p>
        </w:tc>
        <w:tc>
          <w:tcPr>
            <w:tcW w:w="5100" w:type="dxa"/>
            <w:shd w:val="clear" w:fill="fdf5e8"/>
            <w:noWrap/>
          </w:tcPr>
          <w:p>
            <w:pPr>
              <w:ind w:left="113.47199999999999" w:right="113.47199999999999" w:firstLine="0" w:hanging="0"/>
              <w:spacing w:before="120" w:after="120"/>
            </w:pPr>
            <w:r>
              <w:rPr/>
              <w:t xml:space="preserve">2 600 шт.,</w:t>
            </w:r>
            <w:br/>
            <w:r>
              <w:rPr/>
              <w:t xml:space="preserve">16,941.60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4370-2913622  БУФЕР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85,824.00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4370-2916028  ШАРНИР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67,392.00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4370-3506328  ВТУЛКА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12,120.00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4370-3506329  ВТУЛКА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6,900.00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437040-3405096  МУФТА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179.16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500-1104542  ВТУЛКА	или аналог</w:t>
            </w:r>
          </w:p>
        </w:tc>
        <w:tc>
          <w:tcPr>
            <w:tcW w:w="5100" w:type="dxa"/>
            <w:shd w:val="clear" w:fill="fdf5e8"/>
            <w:noWrap/>
          </w:tcPr>
          <w:p>
            <w:pPr>
              <w:ind w:left="113.47199999999999" w:right="113.47199999999999" w:firstLine="0" w:hanging="0"/>
              <w:spacing w:before="120" w:after="120"/>
            </w:pPr>
            <w:r>
              <w:rPr/>
              <w:t xml:space="preserve">35 000 шт.,</w:t>
            </w:r>
            <w:br/>
            <w:r>
              <w:rPr/>
              <w:t xml:space="preserve">23,100.00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500-1302139 Подушка	или аналог</w:t>
            </w:r>
          </w:p>
        </w:tc>
        <w:tc>
          <w:tcPr>
            <w:tcW w:w="5100" w:type="dxa"/>
            <w:shd w:val="clear" w:fill="fdf5e8"/>
            <w:noWrap/>
          </w:tcPr>
          <w:p>
            <w:pPr>
              <w:ind w:left="113.47199999999999" w:right="113.47199999999999" w:firstLine="0" w:hanging="0"/>
              <w:spacing w:before="120" w:after="120"/>
            </w:pPr>
            <w:r>
              <w:rPr/>
              <w:t xml:space="preserve">76 000 шт.,</w:t>
            </w:r>
            <w:br/>
            <w:r>
              <w:rPr/>
              <w:t xml:space="preserve">63,840.00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500-3711024-01  ПРОКЛАДКА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9,408.00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500-3724065  ВТУЛКА	или аналог</w:t>
            </w:r>
          </w:p>
        </w:tc>
        <w:tc>
          <w:tcPr>
            <w:tcW w:w="5100" w:type="dxa"/>
            <w:shd w:val="clear" w:fill="fdf5e8"/>
            <w:noWrap/>
          </w:tcPr>
          <w:p>
            <w:pPr>
              <w:ind w:left="113.47199999999999" w:right="113.47199999999999" w:firstLine="0" w:hanging="0"/>
              <w:spacing w:before="120" w:after="120"/>
            </w:pPr>
            <w:r>
              <w:rPr/>
              <w:t xml:space="preserve">4 400 шт.,</w:t>
            </w:r>
            <w:br/>
            <w:r>
              <w:rPr/>
              <w:t xml:space="preserve">4,752.00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500-5301225-10  ЗАГЛУШКА	или аналог</w:t>
            </w:r>
          </w:p>
        </w:tc>
        <w:tc>
          <w:tcPr>
            <w:tcW w:w="5100" w:type="dxa"/>
            <w:shd w:val="clear" w:fill="fdf5e8"/>
            <w:noWrap/>
          </w:tcPr>
          <w:p>
            <w:pPr>
              <w:ind w:left="113.47199999999999" w:right="113.47199999999999" w:firstLine="0" w:hanging="0"/>
              <w:spacing w:before="120" w:after="120"/>
            </w:pPr>
            <w:r>
              <w:rPr/>
              <w:t xml:space="preserve">36 000 шт.,</w:t>
            </w:r>
            <w:br/>
            <w:r>
              <w:rPr/>
              <w:t xml:space="preserve">22,896.00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500А-3724152  ЧЕХОЛ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3,412.80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500АС-8503186  ПРОКЛАДКА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4,665.60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501-2304070В  КОЛЬЦО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1,176.00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503-3405120  КОЛЬЦО ЗАЩИТНОЕ	или аналог</w:t>
            </w:r>
          </w:p>
        </w:tc>
        <w:tc>
          <w:tcPr>
            <w:tcW w:w="5100" w:type="dxa"/>
            <w:shd w:val="clear" w:fill="fdf5e8"/>
            <w:noWrap/>
          </w:tcPr>
          <w:p>
            <w:pPr>
              <w:ind w:left="113.47199999999999" w:right="113.47199999999999" w:firstLine="0" w:hanging="0"/>
              <w:spacing w:before="120" w:after="120"/>
            </w:pPr>
            <w:r>
              <w:rPr/>
              <w:t xml:space="preserve">14 000 шт.,</w:t>
            </w:r>
            <w:br/>
            <w:r>
              <w:rPr/>
              <w:t xml:space="preserve">6,216.00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503-8606117-01  ДИАФРАГМА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6,576.00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5309-2916030-000 Втулка	или аналог</w:t>
            </w:r>
          </w:p>
        </w:tc>
        <w:tc>
          <w:tcPr>
            <w:tcW w:w="5100" w:type="dxa"/>
            <w:shd w:val="clear" w:fill="fdf5e8"/>
            <w:noWrap/>
          </w:tcPr>
          <w:p>
            <w:pPr>
              <w:ind w:left="113.47199999999999" w:right="113.47199999999999" w:firstLine="0" w:hanging="0"/>
              <w:spacing w:before="120" w:after="120"/>
            </w:pPr>
            <w:r>
              <w:rPr/>
              <w:t xml:space="preserve">7 000 шт.,</w:t>
            </w:r>
            <w:br/>
            <w:r>
              <w:rPr/>
              <w:t xml:space="preserve">102,312.00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504В-6801029-10  БУФЕР	или аналог</w:t>
            </w:r>
          </w:p>
        </w:tc>
        <w:tc>
          <w:tcPr>
            <w:tcW w:w="5100" w:type="dxa"/>
            <w:shd w:val="clear" w:fill="fdf5e8"/>
            <w:noWrap/>
          </w:tcPr>
          <w:p>
            <w:pPr>
              <w:ind w:left="113.47199999999999" w:right="113.47199999999999" w:firstLine="0" w:hanging="0"/>
              <w:spacing w:before="120" w:after="120"/>
            </w:pPr>
            <w:r>
              <w:rPr/>
              <w:t xml:space="preserve">22 000 шт.,</w:t>
            </w:r>
            <w:br/>
            <w:r>
              <w:rPr/>
              <w:t xml:space="preserve">55,968.00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504В-6801118  БУФЕР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169.20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504В-6801120  БУФЕР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515Б-1109142  ПРОКЛАДКА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33,408.00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515Б-1109146  ПЕРЕХОДНИК	или аналог</w:t>
            </w:r>
          </w:p>
        </w:tc>
        <w:tc>
          <w:tcPr>
            <w:tcW w:w="5100" w:type="dxa"/>
            <w:shd w:val="clear" w:fill="fdf5e8"/>
            <w:noWrap/>
          </w:tcPr>
          <w:p>
            <w:pPr>
              <w:ind w:left="113.47199999999999" w:right="113.47199999999999" w:firstLine="0" w:hanging="0"/>
              <w:spacing w:before="120" w:after="120"/>
            </w:pPr>
            <w:r>
              <w:rPr/>
              <w:t xml:space="preserve">2 600 шт.,</w:t>
            </w:r>
            <w:br/>
            <w:r>
              <w:rPr/>
              <w:t xml:space="preserve">21,652.80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515Б-3721062  ПРОКЛАДКА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13,920.00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5207В-2912624  БУФЕР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35,340.00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5336-1602029 ПОДУШКА ПЕДАЛИ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17,664.00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5336-1703425 Колпак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1,022.40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5336-1703584  КОЛПАК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17,712.00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5336-2402064  КОЛЬЦО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9.12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5336-2707218  БУФЕР	или аналог</w:t>
            </w:r>
          </w:p>
        </w:tc>
        <w:tc>
          <w:tcPr>
            <w:tcW w:w="5100" w:type="dxa"/>
            <w:shd w:val="clear" w:fill="fdf5e8"/>
            <w:noWrap/>
          </w:tcPr>
          <w:p>
            <w:pPr>
              <w:ind w:left="113.47199999999999" w:right="113.47199999999999" w:firstLine="0" w:hanging="0"/>
              <w:spacing w:before="120" w:after="120"/>
            </w:pPr>
            <w:r>
              <w:rPr/>
              <w:t xml:space="preserve">6 400 шт.,</w:t>
            </w:r>
            <w:br/>
            <w:r>
              <w:rPr/>
              <w:t xml:space="preserve">204,211.20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5336-3401015  СОПЛО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21,480.00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5336-3410104  КЛАПАН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225,936.00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5336-3416037 КОЛПАК	или аналог</w:t>
            </w:r>
          </w:p>
        </w:tc>
        <w:tc>
          <w:tcPr>
            <w:tcW w:w="5100" w:type="dxa"/>
            <w:shd w:val="clear" w:fill="fdf5e8"/>
            <w:noWrap/>
          </w:tcPr>
          <w:p>
            <w:pPr>
              <w:ind w:left="113.47199999999999" w:right="113.47199999999999" w:firstLine="0" w:hanging="0"/>
              <w:spacing w:before="120" w:after="120"/>
            </w:pPr>
            <w:r>
              <w:rPr/>
              <w:t xml:space="preserve">4 800 шт.,</w:t>
            </w:r>
            <w:br/>
            <w:r>
              <w:rPr/>
              <w:t xml:space="preserve">4,147.20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5336-3444257  УПЛОТНИТЕЛЬ	или аналог</w:t>
            </w:r>
          </w:p>
        </w:tc>
        <w:tc>
          <w:tcPr>
            <w:tcW w:w="5100" w:type="dxa"/>
            <w:shd w:val="clear" w:fill="fdf5e8"/>
            <w:noWrap/>
          </w:tcPr>
          <w:p>
            <w:pPr>
              <w:ind w:left="113.47199999999999" w:right="113.47199999999999" w:firstLine="0" w:hanging="0"/>
              <w:spacing w:before="120" w:after="120"/>
            </w:pPr>
            <w:r>
              <w:rPr/>
              <w:t xml:space="preserve">1 600 шт.,</w:t>
            </w:r>
            <w:br/>
            <w:r>
              <w:rPr/>
              <w:t xml:space="preserve">14,764.80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5336-3724152  ЧЕХОЛ ЗАЩИТНЫЙ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38,304.00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5336-3738034-01  ПРОКЛАДКА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23,472.00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5336-3912259 кольцо	или аналог</w:t>
            </w:r>
          </w:p>
        </w:tc>
        <w:tc>
          <w:tcPr>
            <w:tcW w:w="5100" w:type="dxa"/>
            <w:shd w:val="clear" w:fill="fdf5e8"/>
            <w:noWrap/>
          </w:tcPr>
          <w:p>
            <w:pPr>
              <w:ind w:left="113.47199999999999" w:right="113.47199999999999" w:firstLine="0" w:hanging="0"/>
              <w:spacing w:before="120" w:after="120"/>
            </w:pPr>
            <w:r>
              <w:rPr/>
              <w:t xml:space="preserve">24 000 шт.,</w:t>
            </w:r>
            <w:br/>
            <w:r>
              <w:rPr/>
              <w:t xml:space="preserve">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5336-5001016 ВТУЛКА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53,280.00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5336-8207190  РЕМЕНЬ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59,808.00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5337-1109344  УПЛОТНИТЕЛЬ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8,611.20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5337-3724121-01  ИЗОЛЯТОР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4,512.00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535А-3724015  ВТУЛКА	или аналог</w:t>
            </w:r>
          </w:p>
        </w:tc>
        <w:tc>
          <w:tcPr>
            <w:tcW w:w="5100" w:type="dxa"/>
            <w:shd w:val="clear" w:fill="fdf5e8"/>
            <w:noWrap/>
          </w:tcPr>
          <w:p>
            <w:pPr>
              <w:ind w:left="113.47199999999999" w:right="113.47199999999999" w:firstLine="0" w:hanging="0"/>
              <w:spacing w:before="120" w:after="120"/>
            </w:pPr>
            <w:r>
              <w:rPr/>
              <w:t xml:space="preserve">40 000 шт.,</w:t>
            </w:r>
            <w:br/>
            <w:r>
              <w:rPr/>
              <w:t xml:space="preserve">16,800.00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5340С2-3444257-000 уплотнитель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33,480.00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543-2405063  КОЛЬЦО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45.84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543-3506210  ВТУЛКА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235.20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543-3506215  ВТУЛКА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436.80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543-3724072  КОЛПАК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25,488.00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543-3724468-10  УПЛОТНИТЕЛЬ	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5432-3724145  ЧЕХОЛ	или аналог</w:t>
            </w:r>
          </w:p>
        </w:tc>
        <w:tc>
          <w:tcPr>
            <w:tcW w:w="5100" w:type="dxa"/>
            <w:shd w:val="clear" w:fill="fdf5e8"/>
            <w:noWrap/>
          </w:tcPr>
          <w:p>
            <w:pPr>
              <w:ind w:left="113.47199999999999" w:right="113.47199999999999" w:firstLine="0" w:hanging="0"/>
              <w:spacing w:before="120" w:after="120"/>
            </w:pPr>
            <w:r>
              <w:rPr/>
              <w:t xml:space="preserve">1 200 шт.,</w:t>
            </w:r>
            <w:br/>
            <w:r>
              <w:rPr/>
              <w:t xml:space="preserve">1,324.80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54321-3533065 Муфта	или аналог</w:t>
            </w:r>
          </w:p>
        </w:tc>
        <w:tc>
          <w:tcPr>
            <w:tcW w:w="5100" w:type="dxa"/>
            <w:shd w:val="clear" w:fill="fdf5e8"/>
            <w:noWrap/>
          </w:tcPr>
          <w:p>
            <w:pPr>
              <w:ind w:left="113.47199999999999" w:right="113.47199999999999" w:firstLine="0" w:hanging="0"/>
              <w:spacing w:before="120" w:after="120"/>
            </w:pPr>
            <w:r>
              <w:rPr/>
              <w:t xml:space="preserve">26 000 шт.,</w:t>
            </w:r>
            <w:br/>
            <w:r>
              <w:rPr/>
              <w:t xml:space="preserve">37,752.00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54327-2912230 ШАРНИР	или аналог</w:t>
            </w:r>
          </w:p>
        </w:tc>
        <w:tc>
          <w:tcPr>
            <w:tcW w:w="5100" w:type="dxa"/>
            <w:shd w:val="clear" w:fill="fdf5e8"/>
            <w:noWrap/>
          </w:tcPr>
          <w:p>
            <w:pPr>
              <w:ind w:left="113.47199999999999" w:right="113.47199999999999" w:firstLine="0" w:hanging="0"/>
              <w:spacing w:before="120" w:after="120"/>
            </w:pPr>
            <w:r>
              <w:rPr/>
              <w:t xml:space="preserve">2 600 шт.,</w:t>
            </w:r>
            <w:br/>
            <w:r>
              <w:rPr/>
              <w:t xml:space="preserve">125,330.40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5434-1801030  ПОДУШКА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46,224.00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543403-3731043  ПРОКЛАДКА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5440-3444146  УПЛОТНИТЕЛЬ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7,680.00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5440-3444257  УПЛОТНИТЕЛЬ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60,300.00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5440-3444275  УПЛОТНИТЕЛЬ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82,200.00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5440-6105158 ПРОКЛАДКА ПЕРЕДНЯЯ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25,056.00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54402-3870034  ПРОКЛАДКА	или аналог</w:t>
            </w:r>
          </w:p>
        </w:tc>
        <w:tc>
          <w:tcPr>
            <w:tcW w:w="5100" w:type="dxa"/>
            <w:shd w:val="clear" w:fill="fdf5e8"/>
            <w:noWrap/>
          </w:tcPr>
          <w:p>
            <w:pPr>
              <w:ind w:left="113.47199999999999" w:right="113.47199999999999" w:firstLine="0" w:hanging="0"/>
              <w:spacing w:before="120" w:after="120"/>
            </w:pPr>
            <w:r>
              <w:rPr/>
              <w:t xml:space="preserve">22 000 шт.,</w:t>
            </w:r>
            <w:br/>
            <w:r>
              <w:rPr/>
              <w:t xml:space="preserve">21,648.00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544022-1311063  ВИБРОИЗОЛЯТОР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777.60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547А-1103075  ПРОКЛАДКА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3,912.00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551605-3724027  УПЛОТНИТЕЛЬ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252.00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5550-8403044  НАКЛАДКА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50,688.00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5551-3724070  ВТУЛКА	или аналог</w:t>
            </w:r>
          </w:p>
        </w:tc>
        <w:tc>
          <w:tcPr>
            <w:tcW w:w="5100" w:type="dxa"/>
            <w:shd w:val="clear" w:fill="fdf5e8"/>
            <w:noWrap/>
          </w:tcPr>
          <w:p>
            <w:pPr>
              <w:ind w:left="113.47199999999999" w:right="113.47199999999999" w:firstLine="0" w:hanging="0"/>
              <w:spacing w:before="120" w:after="120"/>
            </w:pPr>
            <w:r>
              <w:rPr/>
              <w:t xml:space="preserve">26 000 шт.,</w:t>
            </w:r>
            <w:br/>
            <w:r>
              <w:rPr/>
              <w:t xml:space="preserve">19,032.00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5551-8609439  УПЛОТНИТЕЛЬ	или аналог</w:t>
            </w:r>
          </w:p>
        </w:tc>
        <w:tc>
          <w:tcPr>
            <w:tcW w:w="5100" w:type="dxa"/>
            <w:shd w:val="clear" w:fill="fdf5e8"/>
            <w:noWrap/>
          </w:tcPr>
          <w:p>
            <w:pPr>
              <w:ind w:left="113.47199999999999" w:right="113.47199999999999" w:firstLine="0" w:hanging="0"/>
              <w:spacing w:before="120" w:after="120"/>
            </w:pPr>
            <w:r>
              <w:rPr/>
              <w:t xml:space="preserve">50 000 шт.,</w:t>
            </w:r>
            <w:br/>
            <w:r>
              <w:rPr/>
              <w:t xml:space="preserve">61,200.00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6303-2502064-050  КОЛЬЦО	или аналог</w:t>
            </w:r>
          </w:p>
        </w:tc>
        <w:tc>
          <w:tcPr>
            <w:tcW w:w="5100" w:type="dxa"/>
            <w:shd w:val="clear" w:fill="fdf5e8"/>
            <w:noWrap/>
          </w:tcPr>
          <w:p>
            <w:pPr>
              <w:ind w:left="113.47199999999999" w:right="113.47199999999999" w:firstLine="0" w:hanging="0"/>
              <w:spacing w:before="120" w:after="120"/>
            </w:pPr>
            <w:r>
              <w:rPr/>
              <w:t xml:space="preserve">20 000 шт.,</w:t>
            </w:r>
            <w:br/>
            <w:r>
              <w:rPr/>
              <w:t xml:space="preserve">19,920.00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6303-2912622-20  БУФЕР	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20,304.00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6303-5004099  ЗАГЛУШКА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630300-1001029  АМОРТИЗАТОР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63031-1001020  АМОРТИЗАТОР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345,600.00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6312-2804015  БУФЕР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87,660.00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6422-1109146  ПЕРЕХОДНИК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2,397.60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6422-1109184 элемент упругий	или аналог</w:t>
            </w:r>
          </w:p>
        </w:tc>
        <w:tc>
          <w:tcPr>
            <w:tcW w:w="5100" w:type="dxa"/>
            <w:shd w:val="clear" w:fill="fdf5e8"/>
            <w:noWrap/>
          </w:tcPr>
          <w:p>
            <w:pPr>
              <w:ind w:left="113.47199999999999" w:right="113.47199999999999" w:firstLine="0" w:hanging="0"/>
              <w:spacing w:before="120" w:after="120"/>
            </w:pPr>
            <w:r>
              <w:rPr/>
              <w:t xml:space="preserve">55 000 шт.,</w:t>
            </w:r>
            <w:br/>
            <w:r>
              <w:rPr/>
              <w:t xml:space="preserve">69,960.00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6422-3508097  ЧЕХОЛ	или аналог</w:t>
            </w:r>
          </w:p>
        </w:tc>
        <w:tc>
          <w:tcPr>
            <w:tcW w:w="5100" w:type="dxa"/>
            <w:shd w:val="clear" w:fill="fdf5e8"/>
            <w:noWrap/>
          </w:tcPr>
          <w:p>
            <w:pPr>
              <w:ind w:left="113.47199999999999" w:right="113.47199999999999" w:firstLine="0" w:hanging="0"/>
              <w:spacing w:before="120" w:after="120"/>
            </w:pPr>
            <w:r>
              <w:rPr/>
              <w:t xml:space="preserve">250 шт.,</w:t>
            </w:r>
            <w:br/>
            <w:r>
              <w:rPr/>
              <w:t xml:space="preserve">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6422-3533065 Муфта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19,872.00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6422-3724539 уплотнитель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81.60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6422-3917358  ШАЙБА	или аналог</w:t>
            </w:r>
          </w:p>
        </w:tc>
        <w:tc>
          <w:tcPr>
            <w:tcW w:w="5100" w:type="dxa"/>
            <w:shd w:val="clear" w:fill="fdf5e8"/>
            <w:noWrap/>
          </w:tcPr>
          <w:p>
            <w:pPr>
              <w:ind w:left="113.47199999999999" w:right="113.47199999999999" w:firstLine="0" w:hanging="0"/>
              <w:spacing w:before="120" w:after="120"/>
            </w:pPr>
            <w:r>
              <w:rPr/>
              <w:t xml:space="preserve">24 000 шт.,</w:t>
            </w:r>
            <w:br/>
            <w:r>
              <w:rPr/>
              <w:t xml:space="preserve">8,064.00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642208-3506025  ЗАГЛУШКА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446.40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64221-1703544-02 Колпак	или аналог</w:t>
            </w:r>
          </w:p>
        </w:tc>
        <w:tc>
          <w:tcPr>
            <w:tcW w:w="5100" w:type="dxa"/>
            <w:shd w:val="clear" w:fill="fdf5e8"/>
            <w:noWrap/>
          </w:tcPr>
          <w:p>
            <w:pPr>
              <w:ind w:left="113.47199999999999" w:right="113.47199999999999" w:firstLine="0" w:hanging="0"/>
              <w:spacing w:before="120" w:after="120"/>
            </w:pPr>
            <w:r>
              <w:rPr/>
              <w:t xml:space="preserve">24 000 шт.,</w:t>
            </w:r>
            <w:br/>
            <w:r>
              <w:rPr/>
              <w:t xml:space="preserve">49,824.00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64221-3001026 Кольцо	или аналог</w:t>
            </w:r>
          </w:p>
        </w:tc>
        <w:tc>
          <w:tcPr>
            <w:tcW w:w="5100" w:type="dxa"/>
            <w:shd w:val="clear" w:fill="fdf5e8"/>
            <w:noWrap/>
          </w:tcPr>
          <w:p>
            <w:pPr>
              <w:ind w:left="113.47199999999999" w:right="113.47199999999999" w:firstLine="0" w:hanging="0"/>
              <w:spacing w:before="120" w:after="120"/>
            </w:pPr>
            <w:r>
              <w:rPr/>
              <w:t xml:space="preserve">14 000 шт.,</w:t>
            </w:r>
            <w:br/>
            <w:r>
              <w:rPr/>
              <w:t xml:space="preserve">14,952.00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64221-3515230  КЛАПАН	или аналог</w:t>
            </w:r>
          </w:p>
        </w:tc>
        <w:tc>
          <w:tcPr>
            <w:tcW w:w="5100" w:type="dxa"/>
            <w:shd w:val="clear" w:fill="fdf5e8"/>
            <w:noWrap/>
          </w:tcPr>
          <w:p>
            <w:pPr>
              <w:ind w:left="113.47199999999999" w:right="113.47199999999999" w:firstLine="0" w:hanging="0"/>
              <w:spacing w:before="120" w:after="120"/>
            </w:pPr>
            <w:r>
              <w:rPr/>
              <w:t xml:space="preserve">26 000 шт.,</w:t>
            </w:r>
            <w:br/>
            <w:r>
              <w:rPr/>
              <w:t xml:space="preserve">51,792.00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64221-3709222 ЧЕХОЛ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64221-3716365 Колпачок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1,152.00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64221-3731043  ПРОКЛАДКА	или аналог</w:t>
            </w:r>
          </w:p>
        </w:tc>
        <w:tc>
          <w:tcPr>
            <w:tcW w:w="5100" w:type="dxa"/>
            <w:shd w:val="clear" w:fill="fdf5e8"/>
            <w:noWrap/>
          </w:tcPr>
          <w:p>
            <w:pPr>
              <w:ind w:left="113.47199999999999" w:right="113.47199999999999" w:firstLine="0" w:hanging="0"/>
              <w:spacing w:before="120" w:after="120"/>
            </w:pPr>
            <w:r>
              <w:rPr/>
              <w:t xml:space="preserve">2 600 шт.,</w:t>
            </w:r>
            <w:br/>
            <w:r>
              <w:rPr/>
              <w:t xml:space="preserve">4,118.40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64221-5001046  КОЛЬЦО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138.00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64221-5208066  ПАТРУБОК	или аналог</w:t>
            </w:r>
          </w:p>
        </w:tc>
        <w:tc>
          <w:tcPr>
            <w:tcW w:w="5100" w:type="dxa"/>
            <w:shd w:val="clear" w:fill="fdf5e8"/>
            <w:noWrap/>
          </w:tcPr>
          <w:p>
            <w:pPr>
              <w:ind w:left="113.47199999999999" w:right="113.47199999999999" w:firstLine="0" w:hanging="0"/>
              <w:spacing w:before="120" w:after="120"/>
            </w:pPr>
            <w:r>
              <w:rPr/>
              <w:t xml:space="preserve">9 000 шт.,</w:t>
            </w:r>
            <w:br/>
            <w:r>
              <w:rPr/>
              <w:t xml:space="preserve">26,568.00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64221-5325268 Втулка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5,544.00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64221-8101134  УПЛОТНИТЕЛЬ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11,472.00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64221-8102375-10  ПЕРЕХОДНИК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9,763.20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64226-1602076  ВТУЛКА	или аналог</w:t>
            </w:r>
          </w:p>
        </w:tc>
        <w:tc>
          <w:tcPr>
            <w:tcW w:w="5100" w:type="dxa"/>
            <w:shd w:val="clear" w:fill="fdf5e8"/>
            <w:noWrap/>
          </w:tcPr>
          <w:p>
            <w:pPr>
              <w:ind w:left="113.47199999999999" w:right="113.47199999999999" w:firstLine="0" w:hanging="0"/>
              <w:spacing w:before="120" w:after="120"/>
            </w:pPr>
            <w:r>
              <w:rPr/>
              <w:t xml:space="preserve">1 800 шт.,</w:t>
            </w:r>
            <w:br/>
            <w:r>
              <w:rPr/>
              <w:t xml:space="preserve">1,684.80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64226-3502192  ВТУЛКА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3,240.00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64229-1602903  ВТУЛКА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4,716.00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642290-1310058  УПЛОТНИТЕЛЬ	или аналог</w:t>
            </w:r>
          </w:p>
        </w:tc>
        <w:tc>
          <w:tcPr>
            <w:tcW w:w="5100" w:type="dxa"/>
            <w:shd w:val="clear" w:fill="fdf5e8"/>
            <w:noWrap/>
          </w:tcPr>
          <w:p>
            <w:pPr>
              <w:ind w:left="113.47199999999999" w:right="113.47199999999999" w:firstLine="0" w:hanging="0"/>
              <w:spacing w:before="120" w:after="120"/>
            </w:pPr>
            <w:r>
              <w:rPr/>
              <w:t xml:space="preserve">1 500 шт.,</w:t>
            </w:r>
            <w:br/>
            <w:r>
              <w:rPr/>
              <w:t xml:space="preserve">19,800.00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642290-1310059  УПЛОТНЕНИЕ	или аналог</w:t>
            </w:r>
          </w:p>
        </w:tc>
        <w:tc>
          <w:tcPr>
            <w:tcW w:w="5100" w:type="dxa"/>
            <w:shd w:val="clear" w:fill="fdf5e8"/>
            <w:noWrap/>
          </w:tcPr>
          <w:p>
            <w:pPr>
              <w:ind w:left="113.47199999999999" w:right="113.47199999999999" w:firstLine="0" w:hanging="0"/>
              <w:spacing w:before="120" w:after="120"/>
            </w:pPr>
            <w:r>
              <w:rPr/>
              <w:t xml:space="preserve">1 500 шт.,</w:t>
            </w:r>
            <w:br/>
            <w:r>
              <w:rPr/>
              <w:t xml:space="preserve">20,700.00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6430-1103075  ПРОКЛАДКА	или аналог</w:t>
            </w:r>
          </w:p>
        </w:tc>
        <w:tc>
          <w:tcPr>
            <w:tcW w:w="5100" w:type="dxa"/>
            <w:shd w:val="clear" w:fill="fdf5e8"/>
            <w:noWrap/>
          </w:tcPr>
          <w:p>
            <w:pPr>
              <w:ind w:left="113.47199999999999" w:right="113.47199999999999" w:firstLine="0" w:hanging="0"/>
              <w:spacing w:before="120" w:after="120"/>
            </w:pPr>
            <w:r>
              <w:rPr/>
              <w:t xml:space="preserve">14 000 шт.,</w:t>
            </w:r>
            <w:br/>
            <w:r>
              <w:rPr/>
              <w:t xml:space="preserve">17,808.00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6430-1302060 подушка	или аналог</w:t>
            </w:r>
          </w:p>
        </w:tc>
        <w:tc>
          <w:tcPr>
            <w:tcW w:w="5100" w:type="dxa"/>
            <w:shd w:val="clear" w:fill="fdf5e8"/>
            <w:noWrap/>
          </w:tcPr>
          <w:p>
            <w:pPr>
              <w:ind w:left="113.47199999999999" w:right="113.47199999999999" w:firstLine="0" w:hanging="0"/>
              <w:spacing w:before="120" w:after="120"/>
            </w:pPr>
            <w:r>
              <w:rPr/>
              <w:t xml:space="preserve">26 000 шт.,</w:t>
            </w:r>
            <w:br/>
            <w:r>
              <w:rPr/>
              <w:t xml:space="preserve">235,560.00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6430-1602029  ПОДУШКА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38,448.00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6430-1602754 КОЛПАК	или аналог</w:t>
            </w:r>
          </w:p>
        </w:tc>
        <w:tc>
          <w:tcPr>
            <w:tcW w:w="5100" w:type="dxa"/>
            <w:shd w:val="clear" w:fill="fdf5e8"/>
            <w:noWrap/>
          </w:tcPr>
          <w:p>
            <w:pPr>
              <w:ind w:left="113.47199999999999" w:right="113.47199999999999" w:firstLine="0" w:hanging="0"/>
              <w:spacing w:before="120" w:after="120"/>
            </w:pPr>
            <w:r>
              <w:rPr/>
              <w:t xml:space="preserve">15 000 шт.,</w:t>
            </w:r>
            <w:br/>
            <w:r>
              <w:rPr/>
              <w:t xml:space="preserve">34,380.00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6430-1609517  УПЛОТНИТЕЛЬ	или аналог</w:t>
            </w:r>
          </w:p>
        </w:tc>
        <w:tc>
          <w:tcPr>
            <w:tcW w:w="5100" w:type="dxa"/>
            <w:shd w:val="clear" w:fill="fdf5e8"/>
            <w:noWrap/>
          </w:tcPr>
          <w:p>
            <w:pPr>
              <w:ind w:left="113.47199999999999" w:right="113.47199999999999" w:firstLine="0" w:hanging="0"/>
              <w:spacing w:before="120" w:after="120"/>
            </w:pPr>
            <w:r>
              <w:rPr/>
              <w:t xml:space="preserve">2 400 шт.,</w:t>
            </w:r>
            <w:br/>
            <w:r>
              <w:rPr/>
              <w:t xml:space="preserve">892.80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6430-2502064  КОЛЬЦО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6,768.00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6430-2934026  БУФЕР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4,795.20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6430-3410032-000 Прокладка	или аналог</w:t>
            </w:r>
          </w:p>
        </w:tc>
        <w:tc>
          <w:tcPr>
            <w:tcW w:w="5100" w:type="dxa"/>
            <w:shd w:val="clear" w:fill="fdf5e8"/>
            <w:noWrap/>
          </w:tcPr>
          <w:p>
            <w:pPr>
              <w:ind w:left="113.47199999999999" w:right="113.47199999999999" w:firstLine="0" w:hanging="0"/>
              <w:spacing w:before="120" w:after="120"/>
            </w:pPr>
            <w:r>
              <w:rPr/>
              <w:t xml:space="preserve">15 000 шт.,</w:t>
            </w:r>
            <w:br/>
            <w:r>
              <w:rPr/>
              <w:t xml:space="preserve">23,040.00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6430-3537052  ВТУЛКА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4,704.00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6430-3724065  ВТУЛКА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6430-3724152  ЧЕХОЛ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4,632.00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6430-3724415-010  УПЛОТНИТЕЛЬ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29,376.00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6430-3731043  ПРОКЛАДКА	или аналог</w:t>
            </w:r>
          </w:p>
        </w:tc>
        <w:tc>
          <w:tcPr>
            <w:tcW w:w="5100" w:type="dxa"/>
            <w:shd w:val="clear" w:fill="fdf5e8"/>
            <w:noWrap/>
          </w:tcPr>
          <w:p>
            <w:pPr>
              <w:ind w:left="113.47199999999999" w:right="113.47199999999999" w:firstLine="0" w:hanging="0"/>
              <w:spacing w:before="120" w:after="120"/>
            </w:pPr>
            <w:r>
              <w:rPr/>
              <w:t xml:space="preserve">16 000 шт.,</w:t>
            </w:r>
            <w:br/>
            <w:r>
              <w:rPr/>
              <w:t xml:space="preserve">40,320.00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6430-5208107-000  КОЛЬЦО	или аналог</w:t>
            </w:r>
          </w:p>
        </w:tc>
        <w:tc>
          <w:tcPr>
            <w:tcW w:w="5100" w:type="dxa"/>
            <w:shd w:val="clear" w:fill="fdf5e8"/>
            <w:noWrap/>
          </w:tcPr>
          <w:p>
            <w:pPr>
              <w:ind w:left="113.47199999999999" w:right="113.47199999999999" w:firstLine="0" w:hanging="0"/>
              <w:spacing w:before="120" w:after="120"/>
            </w:pPr>
            <w:r>
              <w:rPr/>
              <w:t xml:space="preserve">14 000 шт.,</w:t>
            </w:r>
            <w:br/>
            <w:r>
              <w:rPr/>
              <w:t xml:space="preserve">73,416.00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6430-6105159  ПРОКЛАДКА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1.32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6430-8008064  ПРОКЛАДКА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2,568.00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6430-8101100  УПЛОТНИТЕЛЬ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10,200.00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6430-8102696 Заглушка	или аналог</w:t>
            </w:r>
          </w:p>
        </w:tc>
        <w:tc>
          <w:tcPr>
            <w:tcW w:w="5100" w:type="dxa"/>
            <w:shd w:val="clear" w:fill="fdf5e8"/>
            <w:noWrap/>
          </w:tcPr>
          <w:p>
            <w:pPr>
              <w:ind w:left="113.47199999999999" w:right="113.47199999999999" w:firstLine="0" w:hanging="0"/>
              <w:spacing w:before="120" w:after="120"/>
            </w:pPr>
            <w:r>
              <w:rPr/>
              <w:t xml:space="preserve">2 400 шт.,</w:t>
            </w:r>
            <w:br/>
            <w:r>
              <w:rPr/>
              <w:t xml:space="preserve">3,830.40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6501-3724287 Колпачок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8.88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6501-3724288  ВТУЛКА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2,635.20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650136-3513041  ПРОКЛАДКА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8111-2912624  БУФЕР	или аналог</w:t>
            </w:r>
          </w:p>
        </w:tc>
        <w:tc>
          <w:tcPr>
            <w:tcW w:w="5100" w:type="dxa"/>
            <w:shd w:val="clear" w:fill="fdf5e8"/>
            <w:noWrap/>
          </w:tcPr>
          <w:p>
            <w:pPr>
              <w:ind w:left="113.47199999999999" w:right="113.47199999999999" w:firstLine="0" w:hanging="0"/>
              <w:spacing w:before="120" w:after="120"/>
            </w:pPr>
            <w:r>
              <w:rPr/>
              <w:t xml:space="preserve">4 400 шт.,</w:t>
            </w:r>
            <w:br/>
            <w:r>
              <w:rPr/>
              <w:t xml:space="preserve">6,705.60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8111-2915432  ВТУЛКА	или аналог</w:t>
            </w:r>
          </w:p>
        </w:tc>
        <w:tc>
          <w:tcPr>
            <w:tcW w:w="5100" w:type="dxa"/>
            <w:shd w:val="clear" w:fill="fdf5e8"/>
            <w:noWrap/>
          </w:tcPr>
          <w:p>
            <w:pPr>
              <w:ind w:left="113.47199999999999" w:right="113.47199999999999" w:firstLine="0" w:hanging="0"/>
              <w:spacing w:before="120" w:after="120"/>
            </w:pPr>
            <w:r>
              <w:rPr/>
              <w:t xml:space="preserve">2 200 шт.,</w:t>
            </w:r>
            <w:br/>
            <w:r>
              <w:rPr/>
              <w:t xml:space="preserve">1,742.40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8701-8503186  ПРОКЛАДКА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3,448.80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8926-8511061  БРЫЗГОВИК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2,355.60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938-3724019  УПЛОТНИТЕЛЬ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127.20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941-2919026-10  УПЛОТНИТЕЛЬ	или аналог</w:t>
            </w:r>
          </w:p>
        </w:tc>
        <w:tc>
          <w:tcPr>
            <w:tcW w:w="5100" w:type="dxa"/>
            <w:shd w:val="clear" w:fill="fdf5e8"/>
            <w:noWrap/>
          </w:tcPr>
          <w:p>
            <w:pPr>
              <w:ind w:left="113.47199999999999" w:right="113.47199999999999" w:firstLine="0" w:hanging="0"/>
              <w:spacing w:before="120" w:after="120"/>
            </w:pPr>
            <w:r>
              <w:rPr/>
              <w:t xml:space="preserve">18 000 шт.,</w:t>
            </w:r>
            <w:br/>
            <w:r>
              <w:rPr/>
              <w:t xml:space="preserve">28,080.00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ЦГ 70-280-3405120  ГРЯЗЕСЬЕМНИК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57.60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ЦГ 80-280-3405120-10  ГРЯЗЕСЬЕМНИК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6.96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ЦГ80-280-3405040  УПЛОТНИТЕЛЬ	или аналог</w:t>
            </w:r>
          </w:p>
        </w:tc>
        <w:tc>
          <w:tcPr>
            <w:tcW w:w="5100" w:type="dxa"/>
            <w:shd w:val="clear" w:fill="fdf5e8"/>
            <w:noWrap/>
          </w:tcPr>
          <w:p>
            <w:pPr>
              <w:ind w:left="113.47199999999999" w:right="113.47199999999999" w:firstLine="0" w:hanging="0"/>
              <w:spacing w:before="120" w:after="120"/>
            </w:pPr>
            <w:r>
              <w:rPr/>
              <w:t xml:space="preserve">5 шт.,</w:t>
            </w:r>
            <w:br/>
            <w:r>
              <w:rPr/>
              <w:t xml:space="preserve">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ЦГ80-280-3405087 Манжета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7.68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bl>
    <w:p/>
    <w:p>
      <w:pPr>
        <w:ind w:left="113.47199999999999" w:right="113.47199999999999" w:firstLine="0" w:hanging="0"/>
        <w:spacing w:before="120" w:after="120"/>
      </w:pPr>
      <w:r>
        <w:rPr>
          <w:b w:val="1"/>
          <w:bCs w:val="1"/>
        </w:rPr>
        <w:t xml:space="preserve">Процедура закупки № 2026-1349790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машинокомплектов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БЕЛОРУССКО-БРИТАНСКОЕ СОВМЕСТНОЕ ПРЕДПРИЯТИЕ ЗАКРЫТОЕ АКЦИОНЕРНОЕ ОБЩЕСТВО "ЮНИСОН"
</w:t>
            </w:r>
            <w:br/>
            <w:r>
              <w:rPr/>
              <w:t xml:space="preserve">Республика Беларусь, Минская обл., д. Обчак, 223010, д. Обчак
</w:t>
            </w:r>
            <w:br/>
            <w:r>
              <w:rPr/>
              <w:t xml:space="preserve">  600394829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Макушкина Елизавета Владимировна, +375 29 773 90 75, m.elizaveta@unison.by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при условии соответствия требованиям настоящих конкурсных документов.
Участником не может быть: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юридическое или физическое лицо, в том числе индивидуальный предприниматель, включенное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№229.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оценки:
</w:t>
            </w:r>
            <w:br/>
            <w:r>
              <w:rPr/>
              <w:t xml:space="preserve">- Цена предложения,
</w:t>
            </w:r>
            <w:br/>
            <w:r>
              <w:rPr/>
              <w:t xml:space="preserve">- Соответствие оказания услуги требованиям Заказчика,
</w:t>
            </w:r>
            <w:br/>
            <w:r>
              <w:rPr/>
              <w:t xml:space="preserve">- Срок и условия оказания услуги;
</w:t>
            </w:r>
            <w:br/>
            <w:r>
              <w:rPr/>
              <w:t xml:space="preserve">- Порядок и сроки осуществления платежей;
</w:t>
            </w:r>
            <w:br/>
            <w:r>
              <w:rPr/>
              <w:t xml:space="preserve">- Соответствие оказания услуги заказчику в области качества.
</w:t>
            </w:r>
            <w:br/>
            <w:r>
              <w:rPr/>
              <w:t xml:space="preserve">Для сравнения предложений участников и выбора победителя процедуры закупки предложения участников приводятся к сопоставимым условиям с учетом дополнительных затрат.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Конкурентные документы направляются потенциальному участнику в электронном виде в течении 3-х календарных с момента получения запроса от него.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по почтовому адресу: СП ЗАО «Юнисон» Республика Беларусь, Минская область, Минский район, д. Обчак 220109, абонентский ящик 36 либо по электронной связи (e-mail: m.elizaveta@unison.by)
</w:t>
            </w:r>
            <w:br/>
            <w:r>
              <w:rPr/>
              <w:t xml:space="preserve">Конечный срок предоставления предложений
</w:t>
            </w:r>
            <w:br/>
            <w:r>
              <w:rPr/>
              <w:t xml:space="preserve">1 июля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Машинокомплект Avior V90 L3H2</w:t>
            </w:r>
          </w:p>
        </w:tc>
        <w:tc>
          <w:tcPr>
            <w:tcW w:w="5100" w:type="dxa"/>
            <w:shd w:val="clear" w:fill="fdf5e8"/>
            <w:noWrap/>
          </w:tcPr>
          <w:p>
            <w:pPr>
              <w:ind w:left="113.47199999999999" w:right="113.47199999999999" w:firstLine="0" w:hanging="0"/>
              <w:spacing w:before="120" w:after="120"/>
            </w:pPr>
            <w:r>
              <w:rPr/>
              <w:t xml:space="preserve">62 шт.,</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 ЗАО «Юнисон» Республика Беларусь, Минская область, Минский район, д. Обчаг 220109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Машинокомплект Avior V90 L2H2</w:t>
            </w:r>
          </w:p>
        </w:tc>
        <w:tc>
          <w:tcPr>
            <w:tcW w:w="5100" w:type="dxa"/>
            <w:shd w:val="clear" w:fill="fdf5e8"/>
            <w:noWrap/>
          </w:tcPr>
          <w:p>
            <w:pPr>
              <w:ind w:left="113.47199999999999" w:right="113.47199999999999" w:firstLine="0" w:hanging="0"/>
              <w:spacing w:before="120" w:after="120"/>
            </w:pPr>
            <w:r>
              <w:rPr/>
              <w:t xml:space="preserve">4 шт.,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 ЗАО «Юнисон» Республика Беларусь, Минская область, Минский район, д. Обчаг 220109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w:t>
            </w:r>
          </w:p>
        </w:tc>
      </w:tr>
    </w:tbl>
    <w:p/>
    <w:p>
      <w:pPr>
        <w:ind w:left="113.47199999999999" w:right="113.47199999999999" w:firstLine="0" w:hanging="0"/>
        <w:spacing w:before="120" w:after="120"/>
      </w:pPr>
      <w:r>
        <w:rPr>
          <w:b w:val="1"/>
          <w:bCs w:val="1"/>
        </w:rPr>
        <w:t xml:space="preserve">Процедура закупки № 2026-1349813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конвектора и отопители для пассажирской техники МАЗ 303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Егельский Виктор Анатольевич, +375 17 217 94 80, uvk_pribor@maz.by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на участие в процедуре закупки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Предложения будут оцениваться по следующим критериям: - соответствие товара КД (конструкторской документации) Заказчика - цена - транспортные затраты - порядок расчетов. Для сравнения предложений участников и выбора победителя процедуры закупки,
</w:t>
            </w:r>
            <w:br/>
            <w:r>
              <w:rPr/>
              <w:t xml:space="preserve">предложения участников приводятся к сопоставимым условиям с учетом транспортных затрат и затрат по порядку расчета. Т.е. к цене предложения добавляются затраты по доставке товаров, а также затраты учитывающие порядок расчета, рассчитанные по ставке
</w:t>
            </w:r>
            <w:br/>
            <w:r>
              <w:rPr/>
              <w:t xml:space="preserve">рефинансирования по ставке РБ.</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для участия в процедуре закупки предоставляется по письменному запросу по факсимильной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каб. 503 Коммерческие предложения принимаются одним из следующих способов: - по факсу (+37517) 217-25-41 - по E-mail: uvk_pribor@maz.by - по почтовому адресу ОАО «МАЗ» управляющая
</w:t>
            </w:r>
            <w:br/>
            <w:r>
              <w:rPr/>
              <w:t xml:space="preserve">компания холдинга «БЕЛАВТОМАЗ» Республика Беларусь, г. Минск 220021 ул.Социалистическая 2 , каб.503 Окончательный срок подачи предложений в срок до 02.07.2026 г. до 16:30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конвектора и отопители для пассажирской техники МАЗ 303 согласно приложения (9 лотов)</w:t>
            </w:r>
          </w:p>
        </w:tc>
        <w:tc>
          <w:tcPr>
            <w:tcW w:w="5100" w:type="dxa"/>
            <w:shd w:val="clear" w:fill="fdf5e8"/>
            <w:noWrap/>
          </w:tcPr>
          <w:p>
            <w:pPr>
              <w:ind w:left="113.47199999999999" w:right="113.47199999999999" w:firstLine="0" w:hanging="0"/>
              <w:spacing w:before="120" w:after="120"/>
            </w:pPr>
            <w:r>
              <w:rPr/>
              <w:t xml:space="preserve">14 000 шт.,</w:t>
            </w:r>
            <w:br/>
            <w:r>
              <w:rPr/>
              <w:t xml:space="preserve">6,300,000.00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w:t>
            </w:r>
          </w:p>
        </w:tc>
      </w:tr>
    </w:tbl>
    <w:p/>
    <w:p>
      <w:pPr>
        <w:ind w:left="113.47199999999999" w:right="113.47199999999999" w:firstLine="0" w:hanging="0"/>
        <w:spacing w:before="120" w:after="120"/>
      </w:pPr>
      <w:r>
        <w:rPr>
          <w:b w:val="1"/>
          <w:bCs w:val="1"/>
        </w:rPr>
        <w:t xml:space="preserve">Процедура закупки № 2026-1348368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Двигателестроение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форсунок, аккумуляторов, насосов ТВД, топливоприводов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
</w:t>
            </w:r>
            <w:br/>
            <w:r>
              <w:rPr/>
              <w:t xml:space="preserve">Республика Беларусь, г. Минск,  220070, ул. Ваупшасова, 4
</w:t>
            </w:r>
            <w:br/>
            <w:r>
              <w:rPr/>
              <w:t xml:space="preserve">  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Конопацкий Сергей Владимирович, +375173788682 - по предмету закупки, Сысоев Василий Васильевич, +375173250105, ec-bez@mmz-motor.by - по орг. вопросам работы комиссии, Богданович Игорь Евгеньевич, +375173788987 - по жалобам и замечаниям.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Форсунка А-04-017-00-00-07 в количестве 4000 шт.
</w:t>
            </w:r>
            <w:br/>
            <w:r>
              <w:rPr/>
              <w:t xml:space="preserve">Аккумулятор А-11-001-00-00-02 в количестве 1000 шт.
</w:t>
            </w:r>
            <w:br/>
            <w:r>
              <w:rPr/>
              <w:t xml:space="preserve">Насос топливный высокого давления А-08-015-00-00-00 в количестве 1000 шт.
</w:t>
            </w:r>
            <w:br/>
            <w:r>
              <w:rPr/>
              <w:t xml:space="preserve">Топливопровод «ТНВД-Аккумулятор» А-12-097-05-00-01 в количестве 1000 шт.
</w:t>
            </w:r>
            <w:br/>
            <w:r>
              <w:rPr/>
              <w:t xml:space="preserve">Топливопровод форсунки первого цилиндра А-12-097-01-00-00 в количестве 1000 шт.
</w:t>
            </w:r>
            <w:br/>
            <w:r>
              <w:rPr/>
              <w:t xml:space="preserve">Топливопровод форсунки второго цилиндра А-12-097-02-00-00 в количестве 1000 шт.
</w:t>
            </w:r>
            <w:br/>
            <w:r>
              <w:rPr/>
              <w:t xml:space="preserve">Топливопровод форсунки третьего цилиндра А-12-097-03-00-00 в количестве 1000 шт.
</w:t>
            </w:r>
            <w:br/>
            <w:r>
              <w:rPr/>
              <w:t xml:space="preserve">Топливопровод форсунки четвертого цилиндра А-12-097-04-00-00 в количестве 1000 шт.</w:t>
            </w:r>
          </w:p>
        </w:tc>
        <w:tc>
          <w:tcPr>
            <w:tcW w:w="5100" w:type="dxa"/>
            <w:shd w:val="clear" w:fill="fdf5e8"/>
            <w:noWrap/>
          </w:tcPr>
          <w:p>
            <w:pPr>
              <w:ind w:left="113.47199999999999" w:right="113.47199999999999" w:firstLine="0" w:hanging="0"/>
              <w:spacing w:before="120" w:after="120"/>
            </w:pPr>
            <w:r>
              <w:rPr/>
              <w:t xml:space="preserve">11 000 шт.,</w:t>
            </w:r>
            <w:br/>
            <w:r>
              <w:rPr/>
              <w:t xml:space="preserve">88,422,300.00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bl>
    <w:p/>
    <w:p>
      <w:pPr>
        <w:ind w:left="113.47199999999999" w:right="113.47199999999999" w:firstLine="0" w:hanging="0"/>
        <w:spacing w:before="120" w:after="120"/>
      </w:pPr>
      <w:r>
        <w:rPr>
          <w:b w:val="1"/>
          <w:bCs w:val="1"/>
        </w:rPr>
        <w:t xml:space="preserve">Процедура закупки № 2026-1349841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биполярные транзисторы с изолированным затвором (IGBT – модули) согласно техническому заданию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w:t>
            </w:r>
            <w:br/>
            <w:r>
              <w:rPr/>
              <w:t xml:space="preserve">Республика Беларусь, г. Минск,  220070, ул. Переходная, 64Б-2
</w:t>
            </w:r>
            <w:br/>
            <w:r>
              <w:rPr/>
              <w:t xml:space="preserve">  100205408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по организации закупок, телефон: 8 (017) 311-17-75, e-mail: tender@belcommunmash.by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в прикреплённых файлах</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220070 г. Минск, ул. Переходная, 66/7, т. 8(017) 311-17-75, по адресу либо по электронной почте tender@belcommunmash.by не позднее 13 июля 09.00. Опоздавшие предложения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биполярные транзисторы с изолированным затвором (IGBT – модули) согласно техническому заданию</w:t>
            </w:r>
          </w:p>
        </w:tc>
        <w:tc>
          <w:tcPr>
            <w:tcW w:w="5100" w:type="dxa"/>
            <w:shd w:val="clear" w:fill="fdf5e8"/>
            <w:noWrap/>
          </w:tcPr>
          <w:p>
            <w:pPr>
              <w:ind w:left="113.47199999999999" w:right="113.47199999999999" w:firstLine="0" w:hanging="0"/>
              <w:spacing w:before="120" w:after="120"/>
            </w:pPr>
            <w:r>
              <w:rPr/>
              <w:t xml:space="preserve">1 400 шт.,</w:t>
            </w:r>
            <w:br/>
            <w:r>
              <w:rPr/>
              <w:t xml:space="preserve">2,651,404.15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поставщика с отнесением транспортных расходов на поставщика;
</w:t>
            </w:r>
            <w:br/>
            <w:r>
              <w:rPr/>
              <w:t xml:space="preserve">для нерезидентов Республики Беларусь (из стран, входящих в ЕАЭС): DAP – Республика Беларусь, г. Минск, ул. Переходная 64/4, Инкотермс 2020;
</w:t>
            </w:r>
            <w:br/>
            <w:r>
              <w:rPr/>
              <w:t xml:space="preserve">для прочих поставщиков: DAP – «Национальный аэропорт Минск» согласно «Инкотермс – 2020» или DAP – г. Минск, ул. Промышленная, 4, ПТО «Минск-СЭЗ», 06533 согласно «Инкотермс –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биполярные транзисторы с изолированным затвором (IGBT – модули) согласно техническому заданию</w:t>
            </w:r>
          </w:p>
        </w:tc>
        <w:tc>
          <w:tcPr>
            <w:tcW w:w="5100" w:type="dxa"/>
            <w:shd w:val="clear" w:fill="fdf5e8"/>
            <w:noWrap/>
          </w:tcPr>
          <w:p>
            <w:pPr>
              <w:ind w:left="113.47199999999999" w:right="113.47199999999999" w:firstLine="0" w:hanging="0"/>
              <w:spacing w:before="120" w:after="120"/>
            </w:pPr>
            <w:r>
              <w:rPr/>
              <w:t xml:space="preserve">800 шт.,</w:t>
            </w:r>
            <w:br/>
            <w:r>
              <w:rPr/>
              <w:t xml:space="preserve">1,515,088.09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поставщика с отнесением транспортных расходов на поставщика;
</w:t>
            </w:r>
            <w:br/>
            <w:r>
              <w:rPr/>
              <w:t xml:space="preserve">для нерезидентов Республики Беларусь (из стран, входящих в ЕАЭС): DAP – Республика Беларусь, г. Минск, ул. Переходная 64/4, Инкотермс 2020;
</w:t>
            </w:r>
            <w:br/>
            <w:r>
              <w:rPr/>
              <w:t xml:space="preserve">для прочих поставщиков: DAP – «Национальный аэропорт Минск» согласно «Инкотермс – 2020» или DAP – г. Минск, ул. Промышленная, 4, ПТО «Минск-СЭЗ», 06533 согласно «Инкотермс –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26.11.21.500</w:t>
            </w:r>
          </w:p>
        </w:tc>
      </w:tr>
    </w:tbl>
    <w:p/>
    <w:p>
      <w:pPr>
        <w:ind w:left="113.47199999999999" w:right="113.47199999999999" w:firstLine="0" w:hanging="0"/>
        <w:spacing w:before="120" w:after="120"/>
      </w:pPr>
      <w:r>
        <w:rPr>
          <w:b w:val="1"/>
          <w:bCs w:val="1"/>
        </w:rPr>
        <w:t xml:space="preserve">Процедура закупки № 2026-1347325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"Строительно-монтажный трест № 8"
</w:t>
            </w:r>
            <w:br/>
            <w:r>
              <w:rPr/>
              <w:t xml:space="preserve">Республика Беларусь, г. Минск,  220020, ул. Пионерская, 37
</w:t>
            </w:r>
            <w:br/>
            <w:r>
              <w:rPr/>
              <w:t xml:space="preserve">  100067972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Цедрик Андрей Николаевич, телефон +375-740740-9424, e-mail: smt8.konkurs@mail.ru;
</w:t>
            </w:r>
            <w:br/>
            <w:r>
              <w:rPr/>
              <w:t xml:space="preserve">по техническим вопросам: Куртенок Михаил Владимирович, телефон: +375-44-5712120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предлагающее асфальтосмесительную установку импортного производства из государств, товарам из которых в Республике Беларусь предоставляется национальный режим (Республика Армения; Азербайджанская Республика; Грузия; Республика Казахстан; Кыргызская Республика; Республика Молдова; Российская Федерация; Республика Таджикистан; Республика Узбекистан; Украина; Республика Сербия; Социалистическая Республика Вьетнам; Исламская Республика Иран; Китайская Народная Республика; Народная Республика Бангладеш; Многонациональное Государство Боливия; Государство Израиль; Королевство Камбоджа; Швейцарская Конфедерация; Демократическая Социалистическая Республика Шри-Ланка; из иных стран, товарам из которых предоставляется национальный режим в соответствии с международными договорами Республики Беларусь),  которое соответствует требованиям, установленным ОАО «СМТ № 8» в документации о закупке,  за исключением юридических или физических лиц, в том числе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Совета Министров Республики Беларусь от 15.03.2009 № 229 «О совершенствовании отношений в области закупок товаров (работ, услуг) за счет собственных средств» (далее - постановление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Для проверки квалификационных данных участник представляет следующие документы и сведения:
копию свидетельства о государственной регистрации и копию Устава (листы, содержащие информацию о наименовании юридического лица, его месте нахождения и учредителях) со всеми изменениями и дополнениями (при наличии);
подробное техническое описание предлагаемого к поставке товара с письменным подтверждением заводом-изготовителем технических параметров и сроков монтажа (с заверенной копией перевода)
документы и информация, подтверждающие возможность поставщика обеспечить на территории Республики Беларусь гарантийное и техническое обслуживание предлагаемых к поставке товаров,  их ремонт в гарантийный  и постгарантийный периоды в течение не более 3 дней:
	наличие сервисного центра по ремонту и техническому обслуживанию;
	разрешающий документ завода-изготовителя (на проведение гарантийного и технического обслуживания предлагаемого к поставке товара) с заверенной копией перевода;
	сертификат обучения специалистов на заводе-изготовителе
подтверждение того, что участник является официальным торговым представителем, реализующим товары в соответствии с договорами (соглашениями) с производителем, если участником будут предлагаться товары не производимые им;
копию декларации о соответствии или сертификат соответствия товаров или письменное обязательство представить данную декларацию или сертификат до момента поставки товара (в случаях, установленных законодательством). Подтверждение соответствия осуществляется на весь перечень закупаемого товара, в соответствии с техническим регламентом Республики Беларусь или представление письменного разъяснения, что предлагаемый товар не подлежит обязательному декларированию или сертификации на соответствующие товары;
документ, подтверждающий страну происхождения товара;
заявление:
Для резидентов Республики Беларусь - об отсутствии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
для нерезидентов Республики Беларусь - документ об отсутствии у юридического лица или индивидуального предпринимателя задолженности по уплате налогов, сборов (пошлин), пеней, выданный уполномоченным органом в соответствии с законодательством страны, резидентом которой является участник;
о том, что юридическое или физическое лицо, в том числе индивидуальный предприниматель, не включено в список поставщиков (подрядчиков, исполнителей), временно не допускаемых к участию в процедурах закупок;
о том, что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оказывали и (или) не оказывают заказчику (организатору) услуги по организации и проведению настоящей процедуры закупки, в том числе по консультированию, а также формированию требований к предмету закупки и (или) подготовке заключения по рассмотрению, оценке и сравнению предложений;
о том, что юридическое лицо или индивидуальный предприниматель не являются заказчиком (организатором) настоящей процедуры закупки;
о том, что физическое лицо не является работником заказчика (организатора);
о том, что юридическое лицо не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о том, что в отношении юридического лица или индивидуального предпринимателя не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вправе:
</w:t>
            </w:r>
            <w:br/>
            <w:r>
              <w:rPr/>
              <w:t xml:space="preserve"> отклонить все предложения до выбора поставщика:
</w:t>
            </w:r>
            <w:br/>
            <w:r>
              <w:rPr/>
              <w:t xml:space="preserve">При отклонении всех предложений до принятия решения о выборе поставщика, Заказчик не несет никакой ответственности перед предоставившими предложения претендентами. Уведомления об отклонении всех предложений направляются представившим эти предложения претендентам;
</w:t>
            </w:r>
            <w:br/>
            <w:r>
              <w:rPr/>
              <w:t xml:space="preserve">отменить процедуру закупки на любом этапе ее проведения в случаях отсутствия финансирования, утраты необходимости приобретения товаров (работ, услуг), возникновения необходимости изменения предмета закупки и (или) требований к квалификационным данным участников процедуры закупки;
</w:t>
            </w:r>
            <w:br/>
            <w:r>
              <w:rPr/>
              <w:t xml:space="preserve">до оценки предложений участников провести с ними переговоры по снижению цен представленных предложений. </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получена заинтересованными организациями по электронной почте, факсимильной связи или по месту нахождения Заказчика на основании письменной заявки на фирменном бланке, с указанием адреса электронной почты, факса, направленной Заказчику по адресу: 220020, г. Минск, ул. Пионерская, 37, или на адрес электронной почты: smt8.konkurs@mail.ru.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участников должны быть представлены по адресу: 220020, г. Минск, ул. Пионерская, 37, ОАО «СМТ № 8». Предложение может быть направлено почтой или доставлено курьером. В случае доставки курьером предложения принимаются в рабочие дни с 08:30 до 12:30 и с 13:00 до 17.00 (по местному времени).
</w:t>
            </w:r>
            <w:br/>
            <w:r>
              <w:rPr/>
              <w:t xml:space="preserve">ОБЯЗАТЕЛЬНО сопроводительное письмо (НЕ ВЛОЖЕННОЕ В ЗАПЕЧАТАННЫЙ КОНВЕРТ) о направлении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циклического действия в модульном контейнерном исполнении</w:t>
            </w:r>
          </w:p>
        </w:tc>
        <w:tc>
          <w:tcPr>
            <w:tcW w:w="5100" w:type="dxa"/>
            <w:shd w:val="clear" w:fill="fdf5e8"/>
            <w:noWrap/>
          </w:tcPr>
          <w:p>
            <w:pPr>
              <w:ind w:left="113.47199999999999" w:right="113.47199999999999" w:firstLine="0" w:hanging="0"/>
              <w:spacing w:before="120" w:after="120"/>
            </w:pPr>
            <w:r>
              <w:rPr/>
              <w:t xml:space="preserve">1 ед.,</w:t>
            </w:r>
            <w:br/>
            <w:r>
              <w:rPr/>
              <w:t xml:space="preserve">5,520,000.00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15.04.2027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АБЗ филиала «ДСУ № 64»: г. Жодино, ул. Зеленоборская,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2026-1349354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огнеупорных изделий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101 т,</w:t>
            </w:r>
            <w:br/>
            <w:r>
              <w:rPr/>
              <w:t xml:space="preserve">8,587,083.00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13 т,</w:t>
            </w:r>
            <w:br/>
            <w:r>
              <w:rPr/>
              <w:t xml:space="preserve">2,677,520.00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23 т,</w:t>
            </w:r>
            <w:br/>
            <w:r>
              <w:rPr/>
              <w:t xml:space="preserve">4,455,071.00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79 т,</w:t>
            </w:r>
            <w:br/>
            <w:r>
              <w:rPr/>
              <w:t xml:space="preserve">7,380,450.00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116 т,</w:t>
            </w:r>
            <w:br/>
            <w:r>
              <w:rPr/>
              <w:t xml:space="preserve">10,894,950.00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131 т,</w:t>
            </w:r>
            <w:br/>
            <w:r>
              <w:rPr/>
              <w:t xml:space="preserve">10,620,296.00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77 т,</w:t>
            </w:r>
            <w:br/>
            <w:r>
              <w:rPr/>
              <w:t xml:space="preserve">8,775,233.00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53 т,</w:t>
            </w:r>
            <w:br/>
            <w:r>
              <w:rPr/>
              <w:t xml:space="preserve">4,469,921.00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68 т,</w:t>
            </w:r>
            <w:br/>
            <w:r>
              <w:rPr/>
              <w:t xml:space="preserve">7,493,310.00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98 т,</w:t>
            </w:r>
            <w:br/>
            <w:r>
              <w:rPr/>
              <w:t xml:space="preserve">10,042,462.00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34 т,</w:t>
            </w:r>
            <w:br/>
            <w:r>
              <w:rPr/>
              <w:t xml:space="preserve">4,236,704.00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23.20.14.900</w:t>
            </w:r>
          </w:p>
        </w:tc>
      </w:tr>
    </w:tbl>
    <w:p/>
    <w:p>
      <w:pPr>
        <w:ind w:left="113.47199999999999" w:right="113.47199999999999" w:firstLine="0" w:hanging="0"/>
        <w:spacing w:before="120" w:after="120"/>
      </w:pPr>
      <w:r>
        <w:rPr>
          <w:b w:val="1"/>
          <w:bCs w:val="1"/>
        </w:rPr>
        <w:t xml:space="preserve">Процедура закупки № 2026-1348689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очистки производственных стоков производительностью не менее 3 000 м3/сут с использованием мембранных технологий по объекту: «Реконструкция очистных сооружений Щучинского филиала ОАО «Молочный Мир», расположенного по адресу: г.Щучин, ул. 17 Сентября, 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 начальник участка очистных сооружений Павлова Анастасия Александровна, тел.моб. +375 29 268 11 43.
</w:t>
            </w:r>
            <w:br/>
            <w:r>
              <w:rPr/>
              <w:t xml:space="preserve">	По организационным вопросам обращаться: Секретарь конкурсной комиссии Шандроха Ольга Казимировна. Тел./факс: + 375 1514 20 1 05, 8044 797 03 72, e-mail: snab_msz@schuchin-cheese.by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очистки производственных стоков производительностью не менее 3 000 м3/сут с использованием мембранных технологий по объекту: «Реконструкция очистных сооружений Щучинского филиала ОАО «Молочный Мир», расположенного по адресу: г.Щучин, ул. 17 Сентября, 45».</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04.11.2026 по 21.08.2027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прикрепленных документах</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bl>
    <w:p/>
    <w:p>
      <w:pPr>
        <w:ind w:left="113.47199999999999" w:right="113.47199999999999" w:firstLine="0" w:hanging="0"/>
        <w:spacing w:before="120" w:after="120"/>
      </w:pPr>
      <w:r>
        <w:rPr>
          <w:b w:val="1"/>
          <w:bCs w:val="1"/>
        </w:rPr>
        <w:t xml:space="preserve">Процедура закупки № 2026-1347254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Подъемно-транспортное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для конвейеров ленточных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"Гранит"
</w:t>
            </w:r>
            <w:br/>
            <w:r>
              <w:rPr/>
              <w:t xml:space="preserve">Республика Беларусь, Брестская обл., г. Микашевичи, 225687, г. Микашевичи
</w:t>
            </w:r>
            <w:br/>
            <w:r>
              <w:rPr/>
              <w:t xml:space="preserve">  200161167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разъяснения положений конкурсных документов - специалист по организации закупок, тел.: +375 1647 4 33 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1. В процедуре закупки имеет право принимать участие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(подрядчиков, исполнителей), временно не допускаемых к закупкам, а также в случаях, установленных в части седьмой подпункта 2.5 пункта 2 постановления №229, в целях соблюдения приоритетности закупок у производителей или их сбытовых организаций (официальных торговых представителей).
2. Участником не может быть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находящиеся в процедуре санации.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Заказчик предоставляет с 18.06.2026 по 01.07.2026 в рабочие дни с 08:10 до 17:00.
</w:t>
            </w:r>
            <w:br/>
            <w:r>
              <w:rPr/>
              <w:t xml:space="preserve">
</w:t>
            </w:r>
            <w:br/>
            <w:r>
              <w:rPr/>
              <w:t xml:space="preserve">Конкурсные документы для подготовки потенциальным участником предложения в целях участия в процедуре закупки предоставляются Заказчиком только по письменной заявке потенциального участника.
</w:t>
            </w:r>
            <w:br/>
            <w:r>
              <w:rPr/>
              <w:t xml:space="preserve">Заявка на получение конкурсных документов оформляется на фирменном бланке организации за подписью руководителя организации, с указанием наименования предмета закупки и номера процедуры закупки в ИС «Тендеры». Оформленная надлежащим образом заявка направляется по электронной почте на e-mail: OZI@GRANIT.BY с пометкой "Запрос конкурсных документов на закупку запасных частей для конвейеров ленточных".
</w:t>
            </w:r>
            <w:br/>
            <w:r>
              <w:rPr/>
              <w:t xml:space="preserve">
</w:t>
            </w:r>
            <w:br/>
            <w:r>
              <w:rPr/>
              <w:t xml:space="preserve">Конкурсные документы Заказчик предоставляет потенциальным участникам только по электронной почте на адрес указанный в заявке.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принимаются по адресу: Брестская обл., Лунинецкий р-н, Синкевичский с/с, 3000 м северо-западнее г.Микашевичи (относительно западной границы населённого пункта), РУПП «Гранит», здание Управления, общий отдел (каб. 204).
</w:t>
            </w:r>
            <w:br/>
            <w:r>
              <w:rPr/>
              <w:t xml:space="preserve">Географические координаты: долгота 52.21076, широта 27.41241.
</w:t>
            </w:r>
            <w:br/>
            <w:r>
              <w:rPr/>
              <w:t xml:space="preserve">
</w:t>
            </w:r>
            <w:br/>
            <w:r>
              <w:rPr/>
              <w:t xml:space="preserve">Конверты с конкурсными предложениями принимаются Заказчиком по рабочим дням с 08:10 до 17:00 часов.
</w:t>
            </w:r>
            <w:br/>
            <w:r>
              <w:rPr/>
              <w:t xml:space="preserve">
</w:t>
            </w:r>
            <w:br/>
            <w:r>
              <w:rPr/>
              <w:t xml:space="preserve">На конверте с предложением на лицевой стороне на видном месте должно быть указано: 1) наименование участника согласно учредительным документам, адрес, место нахождения, контактный телефон; 2) номер процедуры закупки, указанный в ИС «Тендеры» и текст: «Конкурсное предложение на закупку запасных частей для конвейеров ленточных. Не вскрывать до 14:00 02.07.2026».
</w:t>
            </w:r>
            <w:br/>
            <w:r>
              <w:rPr/>
              <w:t xml:space="preserve">ВАЖНО! Соблюдение всех необходимых надписей на конверте обязательно.
</w:t>
            </w:r>
            <w:br/>
            <w:r>
              <w:rPr/>
              <w:t xml:space="preserve">
</w:t>
            </w:r>
            <w:br/>
            <w:r>
              <w:rPr/>
              <w:t xml:space="preserve">Конкурсное предложение участником подаётся только в запечатанном конверте.
</w:t>
            </w:r>
            <w:br/>
            <w:r>
              <w:rPr/>
              <w:t xml:space="preserve">Не допускается подача конкурсных предложений по электронной почте или в открытом виде (не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(5 наименований)</w:t>
            </w:r>
          </w:p>
        </w:tc>
        <w:tc>
          <w:tcPr>
            <w:tcW w:w="5100" w:type="dxa"/>
            <w:shd w:val="clear" w:fill="fdf5e8"/>
            <w:noWrap/>
          </w:tcPr>
          <w:p>
            <w:pPr>
              <w:ind w:left="113.47199999999999" w:right="113.47199999999999" w:firstLine="0" w:hanging="0"/>
              <w:spacing w:before="120" w:after="120"/>
            </w:pPr>
            <w:r>
              <w:rPr/>
              <w:t xml:space="preserve">160 шт.,</w:t>
            </w:r>
            <w:br/>
            <w:r>
              <w:rPr/>
              <w:t xml:space="preserve">115,440.00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(27 наименований)</w:t>
            </w:r>
          </w:p>
        </w:tc>
        <w:tc>
          <w:tcPr>
            <w:tcW w:w="5100" w:type="dxa"/>
            <w:shd w:val="clear" w:fill="fdf5e8"/>
            <w:noWrap/>
          </w:tcPr>
          <w:p>
            <w:pPr>
              <w:ind w:left="113.47199999999999" w:right="113.47199999999999" w:firstLine="0" w:hanging="0"/>
              <w:spacing w:before="120" w:after="120"/>
            </w:pPr>
            <w:r>
              <w:rPr/>
              <w:t xml:space="preserve">5 610 шт.,</w:t>
            </w:r>
            <w:br/>
            <w:r>
              <w:rPr/>
              <w:t xml:space="preserve">1,071,960.00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Запасные части для конвейеров ленточных  (43 наименования)</w:t>
            </w:r>
          </w:p>
        </w:tc>
        <w:tc>
          <w:tcPr>
            <w:tcW w:w="5100" w:type="dxa"/>
            <w:shd w:val="clear" w:fill="fdf5e8"/>
            <w:noWrap/>
          </w:tcPr>
          <w:p>
            <w:pPr>
              <w:ind w:left="113.47199999999999" w:right="113.47199999999999" w:firstLine="0" w:hanging="0"/>
              <w:spacing w:before="120" w:after="120"/>
            </w:pPr>
            <w:r>
              <w:rPr/>
              <w:t xml:space="preserve">79 шт.,</w:t>
            </w:r>
            <w:br/>
            <w:r>
              <w:rPr/>
              <w:t xml:space="preserve">2,416,600.00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w:t>
            </w:r>
          </w:p>
        </w:tc>
      </w:tr>
    </w:tbl>
    <w:p/>
    <w:p>
      <w:pPr>
        <w:ind w:left="113.47199999999999" w:right="113.47199999999999" w:firstLine="0" w:hanging="0"/>
        <w:spacing w:before="120" w:after="120"/>
      </w:pPr>
      <w:r>
        <w:rPr>
          <w:b w:val="1"/>
          <w:bCs w:val="1"/>
        </w:rPr>
        <w:t xml:space="preserve">Процедура закупки № 2026-1347265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Технология и оборудование литейного производства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литейных кокильных комплексов на объект: «Техническая модернизация здания специализированного для производства машин и оборудования (машиностроения), расположенного по адресу: г. Осиповичи, ул. Проектируемая,1»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Осиповичского района"
</w:t>
            </w:r>
            <w:br/>
            <w:r>
              <w:rPr/>
              <w:t xml:space="preserve">Республика Беларусь, Могилевская область, 213760, г. Осиповичи, ул. Первомайская, д.8
</w:t>
            </w:r>
            <w:br/>
            <w:r>
              <w:rPr/>
              <w:t xml:space="preserve">790118757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Трибушевская Ксения Михайловна, +375293488315</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"Осиповичский завод автомобильных агрегатов"
</w:t>
            </w:r>
            <w:br/>
            <w:r>
              <w:rPr/>
              <w:t xml:space="preserve">Республика Беларусь, Могилевская область, г.Осиповичи, ул. Проектируемая, 1, 213760
</w:t>
            </w:r>
            <w:br/>
            <w:r>
              <w:rPr/>
              <w:t xml:space="preserve">700078568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литейных кокильных комплексов на объект: «Техническая модернизация здания специализированного для производства машин и оборудования (машиностроения), расположенного по адресу: г. Осиповичи, ул. Проектируемая,1»</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19,584,000.00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213760, г. Осиповичи, ул. Первомайская,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28.91.11.330</w:t>
            </w:r>
          </w:p>
        </w:tc>
      </w:tr>
    </w:tbl>
    <w:p/>
    <w:p>
      <w:pPr>
        <w:ind w:left="113.47199999999999" w:right="113.47199999999999" w:firstLine="0" w:hanging="0"/>
        <w:spacing w:before="120" w:after="120"/>
      </w:pPr>
      <w:r>
        <w:rPr>
          <w:b w:val="1"/>
          <w:bCs w:val="1"/>
        </w:rPr>
        <w:t xml:space="preserve">Процедура закупки № 2026-1349413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Технология и оборудование литейного производства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обрубного пресса в комплекте с обрубными штампами и пресс-формами для 25 отливок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Осиповичского района"
</w:t>
            </w:r>
            <w:br/>
            <w:r>
              <w:rPr/>
              <w:t xml:space="preserve">Республика Беларусь, Могилевская область, 213760, г. Осиповичи, ул. Первомайская, д.8
</w:t>
            </w:r>
            <w:br/>
            <w:r>
              <w:rPr/>
              <w:t xml:space="preserve">790118757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Трибушевская Ксения Михайловна, +375293488315</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"Осиповичский завод автомобильных агрегатов"
</w:t>
            </w:r>
            <w:br/>
            <w:r>
              <w:rPr/>
              <w:t xml:space="preserve">Республика Беларусь, Могилевская область, г.Осиповичи, ул. Проектируемая, 1, 213760
</w:t>
            </w:r>
            <w:br/>
            <w:r>
              <w:rPr/>
              <w:t xml:space="preserve">700078568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+375445721013 Амельченя 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обрубной пресс в комплекте с обрубными штампами и пресс-формами для 25 отливок (в составе: обрубной пресс, 25 пресс-форм с термостатированием, 25 обрубных штампов для обрубки литниково- питающей системы (ЛПС))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6,657,000.00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213760, г. Осиповичи, ул. Первомайская,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28.41.32.400</w:t>
            </w:r>
          </w:p>
        </w:tc>
      </w:tr>
    </w:tbl>
    <w:p/>
    <w:p>
      <w:pPr>
        <w:ind w:left="113.47199999999999" w:right="113.47199999999999" w:firstLine="0" w:hanging="0"/>
        <w:spacing w:before="120" w:after="120"/>
      </w:pPr>
      <w:r>
        <w:rPr>
          <w:b w:val="1"/>
          <w:bCs w:val="1"/>
        </w:rPr>
        <w:t xml:space="preserve">Процедура закупки № 2026-1350171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насосов-дозаторов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Сидоренко Алеся Анатольевна, тел. 398-96-89,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наличие согласованной с УКЭР-1 ОАО "МТЗ" конструкторской документации (с датой актуализации Сторонами КД не позднее 5 лет от даты поставки в календарном году), наличие положительных заключений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Дополнительные условия: год выпуска не ранее 2026. Задание на закупку №917-231-10-1097.</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почтой, нарочно в почтовую экспедицию ОАО "МТЗ", по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14.07.2026г. Открытое акционерное общество "Минский тракторный завод" Республика Беларусь, г. Минск, 220070, ул. Долгобродская, 29. Предложения могут предоставляться по почте, нарочно в почтовую экспедицию ОАО "МТЗ", электронной почте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Насосы-дозаторы в соответствии с документацией о закупке</w:t>
            </w:r>
          </w:p>
        </w:tc>
        <w:tc>
          <w:tcPr>
            <w:tcW w:w="5100" w:type="dxa"/>
            <w:shd w:val="clear" w:fill="fdf5e8"/>
            <w:noWrap/>
          </w:tcPr>
          <w:p>
            <w:pPr>
              <w:ind w:left="113.47199999999999" w:right="113.47199999999999" w:firstLine="0" w:hanging="0"/>
              <w:spacing w:before="120" w:after="120"/>
            </w:pPr>
            <w:r>
              <w:rPr/>
              <w:t xml:space="preserve">41 700 шт.,</w:t>
            </w:r>
            <w:br/>
            <w:r>
              <w:rPr/>
              <w:t xml:space="preserve">26,000,000.00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28.13.14.800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2026-1349662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Медицинское оборудование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Магнитно-резонансный томограф с принадлежностями.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•Технические вопросы: Мельник Евгения Владимировна – Заведующий отделением, тел. +375 29 310-94-91;
</w:t>
            </w:r>
            <w:br/>
            <w:r>
              <w:rPr/>
              <w:t xml:space="preserve">•Процедурные вопросы: Бадеев Евгений Анатольевич – Начальник бюро УЗОиЗЧ, тел. +375 17 217-25-49.
</w:t>
            </w:r>
            <w:br/>
            <w:r>
              <w:rPr/>
              <w:t xml:space="preserve">E-mail: 2179637@maz.by.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конкурса не могут быть:
- юридические и физические лица, в том числе индивидуальные предприниматели, включенные в реестр поставщиков (подрядчиков, исполнителей), временно не допускаемых к закупкам.
- участники процедур закупок, определенные в качестве их победителей и уклонившихся от заключения контрактов на закупки;
- юридические и физические лица, в том числе индивидуальные предприниматели, не выполнившие либо выполнившие ненадлежащим образом обязательства по контрактам на закупки, что подтверждено соответствующим вступившим в законную силу решением суда, арбитражного, третейского суда, иного юрисдикционного органа;
- юридические лица и индивидуальные предприниматели, работник(и) которых совершил(и) установленное вступившим в законную силу приговором суда преступление против интересов службы, в том числе дачу взятки члену(ам) комиссии и (или) ответственному лицу (лицам) Общества, на которых в соответствии с должностными обязанностями возлагалось обеспечение закупок;
- юридические лица,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 несостоятельными (банкротами);
- юридические и физические лица, в том числе индивидуальные предприниматели, представивших недостоверную информацию о себе;
- юридические и физические лица, в том числе индивидуальные предприниматели, не соответствующие требованиям, предъявляемым законодательством производителям оборудования (работ, услуг), являющимся предметом закупки;
- юридические и физические лица, в том числе индивидуальные предприниматели, не представившие либо представившие неполную (неточную) информацию, касающуюся их квалификационных данных, и отказавшихся представить соответствующую информацию в приемлемые для заказчика сроки.
Конкурсная комиссия обязана отклонить предложения данных участников.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Вся корреспонденция (запросы, письма,электронные сообщения и т.д.), относящаяся к данному конкурсу, должна быть подписана уполномоченным на то лицом и направляться на имя заместителя генерального директора- технического директора ОАО «МАЗ» - управляющая компания холдинга «БЕЛАВТОМАЗ» по инвестиционным проектам, модернизации действующего производства Исаевича А.Г. на адрес: ОАО «МАЗ» - управляющая компания холдинга «БЕЛАВТОМАЗ»», 220021, г. Минск, ул. Социалистическая, д.2, либо факс: +375 17 217 96 37 либо адрес электронной почты: 2179637@maz.by.</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место и порядок предоставления (выдачи) конкурсных документов:
</w:t>
            </w:r>
            <w:br/>
            <w:r>
              <w:rPr/>
              <w:t xml:space="preserve">- выдача конкурсных документов: до 09:00 (Минское время) 20.07.2026 г.;
</w:t>
            </w:r>
            <w:br/>
            <w:r>
              <w:rPr/>
              <w:t xml:space="preserve">- конкурсные документы предоставляются:
</w:t>
            </w:r>
            <w:br/>
            <w:r>
              <w:rPr/>
              <w:t xml:space="preserve">- в электронном виде .PDF после получения письменного запроса потенциального участника;
</w:t>
            </w:r>
            <w:br/>
            <w:r>
              <w:rPr/>
              <w:t xml:space="preserve">- на языке: русский;
</w:t>
            </w:r>
            <w:br/>
            <w:r>
              <w:rPr/>
              <w:t xml:space="preserve">- по адресу: 220021 г. Минск ул. Социалистическая д.2, Республика Беларусь, управление по закупкам оборудования и запасных частей либо направляются по электронной почте на указанный в письменном запросе адрес;
</w:t>
            </w:r>
            <w:br/>
            <w:r>
              <w:rPr/>
              <w:t xml:space="preserve">- платно (бесплатно): документы предоставляются бесплатно;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предоставляются: в письменном виде на бумажном носителе (оригинал + копия оригинала на USB Flash накопителе) в запечатанном конверте в рабочие дни заказчика с 8:00 до 16:00 часов;
</w:t>
            </w:r>
            <w:br/>
            <w:r>
              <w:rPr/>
              <w:t xml:space="preserve">- на языке: русский или белорусский;
</w:t>
            </w:r>
            <w:br/>
            <w:r>
              <w:rPr/>
              <w:t xml:space="preserve">- место (адрес) представления: ОАО «МАЗ» - управляющая компания холдинга «БЕЛАВТОМАЗ», 220021, г. Минск, ул. Социалистическая д.2, каб. 133, канцелярия.
</w:t>
            </w:r>
            <w:br/>
            <w:r>
              <w:rPr/>
              <w:t xml:space="preserve">- конечный срок подачи конкурсных предложений: 09:00 (Минское время) 20.07.2026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Магнитно-резонансный томограф с принадлежностями.</w:t>
            </w:r>
          </w:p>
        </w:tc>
        <w:tc>
          <w:tcPr>
            <w:tcW w:w="5100" w:type="dxa"/>
            <w:shd w:val="clear" w:fill="fdf5e8"/>
            <w:noWrap/>
          </w:tcPr>
          <w:p>
            <w:pPr>
              <w:ind w:left="113.47199999999999" w:right="113.47199999999999" w:firstLine="0" w:hanging="0"/>
              <w:spacing w:before="120" w:after="120"/>
            </w:pPr>
            <w:r>
              <w:rPr/>
              <w:t xml:space="preserve">1 ед.,</w:t>
            </w:r>
            <w:br/>
            <w:r>
              <w:rPr/>
              <w:t xml:space="preserve">4,700,000.00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Социалистическая,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26.60.12.800</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2026-1346021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одноэтапный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Крышки горелок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  200050520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Шаш Андрей Сергеевич 
</w:t>
            </w:r>
            <w:br/>
            <w:r>
              <w:rPr/>
              <w:t xml:space="preserve">телефон: +37529276649
</w:t>
            </w:r>
            <w:br/>
            <w:r>
              <w:rPr/>
              <w:t xml:space="preserve">e-mail: bpop.sas@gefest.org</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УНП 200050520
</w:t>
            </w:r>
            <w:br/>
            <w:r>
              <w:rPr/>
              <w:t xml:space="preserve">2) Унитарное предприятие «Гефест-техника»,
</w:t>
            </w:r>
            <w:br/>
            <w:r>
              <w:rPr/>
              <w:t xml:space="preserve">Республика Беларусь, Брестская обл., г. Брест, 224002, ул. Суворова, 21
</w:t>
            </w:r>
            <w:br/>
            <w:r>
              <w:rPr/>
              <w:t xml:space="preserve">УНП 809000553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ОКиВЭД – Сергиенко Василий Евгениевич
</w:t>
            </w:r>
            <w:br/>
            <w:r>
              <w:rPr/>
              <w:t xml:space="preserve">телефон: +375 162 27 62 31 (ved.ves@gefest.org)
</w:t>
            </w:r>
            <w:br/>
            <w:r>
              <w:rPr/>
              <w:t xml:space="preserve">товаровед  ОКиВЭД – Андросюк Андрей Васильевич
</w:t>
            </w:r>
            <w:br/>
            <w:r>
              <w:rPr/>
              <w:t xml:space="preserve">телефон: +375 162 27 64 76 (kompl.aav@gefest.org)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закупки) вправе вносить изменения в приглашение и документацию о закупке в любое время до истечения срока подачи предложений, за исключением продления срока подачи предложений и переноса даты и времени проведения процедуры открытия предложений, даты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продлить срок подачи предложений и соответственно перенести дату и время проведения процедуры открытия предложений в любое время до проведения процедуры открытия предложений, а также до подведения итогов закупки изменить дату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отказаться от проведения процедуры закупки на любом этапе ее проведения  в случаях, установленных законодательством РБ, и не несет за это ответственности перед участниками процедуры закупки.
</w:t>
            </w:r>
            <w:br/>
            <w:r>
              <w:rPr/>
              <w:t xml:space="preserve">Процедура закупки в виде запроса предложений не является торгами (конкурсом, аукционом) или публичным конкурсом в соответствии со статьями 417–419 Гражданского кодекса Республики Беларусь или публичным конкурсом в соответствии со статьями 927–930 Гражданского кодекса Республики Беларусь, и не накладывает на Организатора закупки и Заказчика обязательств, установленных законодательством Республики Беларусь.
</w:t>
            </w:r>
            <w:br/>
            <w:r>
              <w:rPr/>
              <w:t xml:space="preserve">
</w:t>
            </w:r>
            <w:br/>
            <w:r>
              <w:rPr/>
              <w:t xml:space="preserve">Комиссия по подведению итогов закупки вправе отклонить предложение участника процедуры закупки в случае его несоответствия требованиям, установленным в документации о закупке
</w:t>
            </w:r>
            <w:br/>
            <w:r>
              <w:rPr/>
              <w:t xml:space="preserve">
</w:t>
            </w:r>
            <w:br/>
            <w:r>
              <w:rPr/>
              <w:t xml:space="preserve">Предложения участников процедуры закупки рассматриваются на территории Организатора закупки (Республика Беларусь, Брестская обл., г. Брест, 224016, ул. Орджоникидзе, 22) в течение 25 рабочих дней после проведения открытия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прикреплена к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Крышки горелок 4 серии (н/м, 175), Тип 4.1 - характеристики, стоимость и объём указаны в документации;
</w:t>
            </w:r>
            <w:br/>
            <w:r>
              <w:rPr/>
              <w:t xml:space="preserve">Крышки горелок 4 серии (п/м, 175-01), Тип 4.2 - характеристики, стоимость и объём указаны в документации;
</w:t>
            </w:r>
            <w:br/>
            <w:r>
              <w:rPr/>
              <w:t xml:space="preserve">Крышки горелок 4 серии (м/м, 175-02), Тип 4.3 - характеристики, стоимость и объём указаны в документации;
</w:t>
            </w:r>
            <w:br/>
            <w:r>
              <w:rPr/>
              <w:t xml:space="preserve">Крышки горелок 6 серии 6.1а, 97-01 - характеристики, стоимость и объём указаны в документации;
</w:t>
            </w:r>
            <w:br/>
            <w:r>
              <w:rPr/>
              <w:t xml:space="preserve">Крышки горелок 6 серии 6.2а, 97 - характеристики, стоимость и объём указаны в документации;
</w:t>
            </w:r>
            <w:br/>
            <w:r>
              <w:rPr/>
              <w:t xml:space="preserve">Крышки горелок 6 серии 6.3а, 97-02 - характеристики, стоимость и объём указаны в документации;
</w:t>
            </w:r>
            <w:br/>
            <w:r>
              <w:rPr/>
              <w:t xml:space="preserve">Крышки горелок серии 6.1 (н/м, 86-01), Тип 1.6.1 - характеристики, стоимость и объём указаны в документации;
</w:t>
            </w:r>
            <w:br/>
            <w:r>
              <w:rPr/>
              <w:t xml:space="preserve">Крышки горелок серии 6.1 (п/м, 86), Тип 2.6.1 - характеристики, стоимость и объём указаны в документации;
</w:t>
            </w:r>
            <w:br/>
            <w:r>
              <w:rPr/>
              <w:t xml:space="preserve">Крышки горелок серии 6.1 (м/м, 86-02), Тип 3.6.1 - характеристики, стоимость и объём указаны в документации;
</w:t>
            </w:r>
            <w:br/>
            <w:r>
              <w:rPr/>
              <w:t xml:space="preserve">Крышки горелок 2-х зонная (внутр.), Тип 2.1 - характеристики, стоимость и объём указаны в документации;
</w:t>
            </w:r>
            <w:br/>
            <w:r>
              <w:rPr/>
              <w:t xml:space="preserve">Крышки горелок 2-х зонная (наружн.), Тип 2.2 - характеристики, стоимость и объём указаны в документации.</w:t>
            </w:r>
          </w:p>
        </w:tc>
        <w:tc>
          <w:tcPr>
            <w:tcW w:w="5100" w:type="dxa"/>
            <w:shd w:val="clear" w:fill="fdf5e8"/>
            <w:noWrap/>
          </w:tcPr>
          <w:p>
            <w:pPr>
              <w:ind w:left="113.47199999999999" w:right="113.47199999999999" w:firstLine="0" w:hanging="0"/>
              <w:spacing w:before="120" w:after="120"/>
            </w:pPr>
            <w:r>
              <w:rPr/>
              <w:t xml:space="preserve">3 508 000 шт.,</w:t>
            </w:r>
            <w:br/>
            <w:r>
              <w:rPr/>
              <w:t xml:space="preserve">4,401,820.00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27.52.20.000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Крышки горелок 4 серии (н/м, 175), Тип 4.1 - характеристики, стоимость и объём указаны в документации;
</w:t>
            </w:r>
            <w:br/>
            <w:r>
              <w:rPr/>
              <w:t xml:space="preserve">Крышки горелок 4 серии (п/м, 175-01), Тип 4.2 - характеристики, стоимость и объём указаны в документации;
</w:t>
            </w:r>
            <w:br/>
            <w:r>
              <w:rPr/>
              <w:t xml:space="preserve">Крышки горелок 4 серии (м/м, 175-02), Тип 4.3 - характеристики, стоимость и объём указаны в документации;
</w:t>
            </w:r>
            <w:br/>
            <w:r>
              <w:rPr/>
              <w:t xml:space="preserve">Крышки горелок 6 серии (н/м, 76-01), Тип 6.1 и серии 6.1 (6.1а), 97-01 - характеристики, стоимость и объём указаны в документации;
</w:t>
            </w:r>
            <w:br/>
            <w:r>
              <w:rPr/>
              <w:t xml:space="preserve">Крышки горелок 6 серии (п/м, 76), Тип 6.2 и серии 6.1 (6.2а), 97 - характеристики, стоимость и объём указаны в документации;
</w:t>
            </w:r>
            <w:br/>
            <w:r>
              <w:rPr/>
              <w:t xml:space="preserve">Крышки горелок 6 серии (м/м, 76-02), Тип 6.3 и серии 6.1 (6.3а), 97-02 - характеристики, стоимость и объём указаны в документации;
</w:t>
            </w:r>
            <w:br/>
            <w:r>
              <w:rPr/>
              <w:t xml:space="preserve">Крышки горелок серии 6.1 (н/м, 86-01), Тип 1.6.1 - характеристики, стоимость и объём указаны в документации;
</w:t>
            </w:r>
            <w:br/>
            <w:r>
              <w:rPr/>
              <w:t xml:space="preserve">Крышки горелок серии 6.1 (п/м, 86), Тип 2.6.1 - характеристики, стоимость и объём указаны в документации;
</w:t>
            </w:r>
            <w:br/>
            <w:r>
              <w:rPr/>
              <w:t xml:space="preserve">Крышки горелок серии 6.1 (м/м, 86-02), Тип 3.6.1 - характеристики, стоимость и объём указаны в документации;
</w:t>
            </w:r>
            <w:br/>
            <w:r>
              <w:rPr/>
              <w:t xml:space="preserve">Крышки горелок 2-х зонная (внутр.), Тип 2.1 - характеристики, стоимость и объём указаны в документации;
</w:t>
            </w:r>
            <w:br/>
            <w:r>
              <w:rPr/>
              <w:t xml:space="preserve">Крышки горелок 2-х зонная (наружн.), Тип 2.2 - характеристики, стоимость и объём указаны в документации.</w:t>
            </w:r>
          </w:p>
        </w:tc>
        <w:tc>
          <w:tcPr>
            <w:tcW w:w="5100" w:type="dxa"/>
            <w:shd w:val="clear" w:fill="fdf5e8"/>
            <w:noWrap/>
          </w:tcPr>
          <w:p>
            <w:pPr>
              <w:ind w:left="113.47199999999999" w:right="113.47199999999999" w:firstLine="0" w:hanging="0"/>
              <w:spacing w:before="120" w:after="120"/>
            </w:pPr>
            <w:r>
              <w:rPr/>
              <w:t xml:space="preserve">1 364 328 шт.,</w:t>
            </w:r>
            <w:br/>
            <w:r>
              <w:rPr/>
              <w:t xml:space="preserve">1,956,837.20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предприятие «Гефест-техника», Республика Беларусь, Брестская обл., г. Брест, 224002, ул.
</w:t>
            </w:r>
            <w:br/>
            <w:r>
              <w:rPr/>
              <w:t xml:space="preserve">Суворова, 21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27.52.20.000</w:t>
            </w:r>
          </w:p>
        </w:tc>
      </w:tr>
    </w:tbl>
    <w:p/>
    <w:p>
      <w:pPr>
        <w:ind w:left="113.47199999999999" w:right="113.47199999999999" w:firstLine="0" w:hanging="0"/>
        <w:spacing w:before="120" w:after="120"/>
      </w:pPr>
      <w:r>
        <w:rPr>
          <w:b w:val="1"/>
          <w:bCs w:val="1"/>
        </w:rPr>
        <w:t xml:space="preserve">Процедура закупки № 2026-1349195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Поковки колец из конструкционной подшипниковой стали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
</w:t>
            </w:r>
            <w:br/>
            <w:r>
              <w:rPr/>
              <w:t xml:space="preserve">Республика Беларусь, г. Минск,  220026, ул. Жилуновича, 2
</w:t>
            </w:r>
            <w:br/>
            <w:r>
              <w:rPr/>
              <w:t xml:space="preserve">  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Потайчук А.М.: +375 17 325 56 02
</w:t>
            </w:r>
            <w:br/>
            <w:r>
              <w:rPr/>
              <w:t xml:space="preserve">Буховец А.С.: +375 17 392 05 51
</w:t>
            </w:r>
            <w:br/>
            <w:r>
              <w:rPr/>
              <w:t xml:space="preserve"> om@mpz.com.by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нерезиденты РБ</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Обязательные для Поставщиков, которые не работали ранее с ОАО «МПЗ»: 
-свидетельство о государственной регистрации;
-извещение о присвоении УНП (свидетельство о постановке на учет в налоговом органе);
- выписка из устава:
- титульный лист;
- юридический/почтовый адрес;
- размер уставного  фонда;
- полномочия руководителя, либо документ, подтверждающий полномочия лица, подписывающего договор.
- по требованию заказчика Поставщик обязан предоставить оригинал бухгалтерского баланса.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Целевые условия:
</w:t>
            </w:r>
            <w:br/>
            <w:r>
              <w:rPr/>
              <w:t xml:space="preserve">-цена предложения (цена учитывается с учётом таможенных пошлин, транспортных расходов и иных обязательных платежей);
</w:t>
            </w:r>
            <w:br/>
            <w:r>
              <w:rPr/>
              <w:t xml:space="preserve">- валюта платежа: для резидентов РБ – рубли РБ, для не резидентов – доллары США, Евро, рубли РФ.
</w:t>
            </w:r>
            <w:br/>
            <w:r>
              <w:rPr/>
              <w:t xml:space="preserve">-период поставки: по июль 2027 года, ежемесячные/ежеквартальные поставки согласно подписанным спецификациям;
</w:t>
            </w:r>
            <w:br/>
            <w:r>
              <w:rPr/>
              <w:t xml:space="preserve">-срок поставки партии товара: не более 90 календарных дней с момента подписания спецификации, подачи заявки, внесения предоплаты;
</w:t>
            </w:r>
            <w:br/>
            <w:r>
              <w:rPr/>
              <w:t xml:space="preserve">-поставки транспортом Поставщика осуществляется согласно правил ИНКОТЕРМС 2010 (2020), на условиях DDP склад              ОАО «МПЗ» – г. Минск, ул. Жилуновича 2, рассматриваются иные условия;
</w:t>
            </w:r>
            <w:br/>
            <w:r>
              <w:rPr/>
              <w:t xml:space="preserve">-отсрочка платежа  не менее 90 календарных дней с момента поставки на склад покупателя, рассматриваются иные условия;
</w:t>
            </w:r>
            <w:br/>
            <w:r>
              <w:rPr/>
              <w:t xml:space="preserve">-цена на лоты фиксированная на весь 2026/2027 год (цены могут пересматриваться не чаще одного раза в три месяца с предоставлением писем, калькуляции и других подтверждающих документов, с предварительным уведомлением за 30 календарных дней до планируемого повышения).
</w:t>
            </w:r>
            <w:br/>
            <w:r>
              <w:rPr/>
              <w:t xml:space="preserve">-в конкурсе могут участвовать только заводы-изготовители либо их официальные торговые представители (сбытовые организации), что должно быть подтверждено соответствующими документами (сертификаты или агентские договоры).
</w:t>
            </w:r>
            <w:br/>
            <w:r>
              <w:rPr/>
              <w:t xml:space="preserve">- при предоставлении ценового предложения обязательно указание минимальной монтажной нормы на партию;
</w:t>
            </w:r>
            <w:br/>
            <w:r>
              <w:rPr/>
              <w:t xml:space="preserve">- представленная цена не должна быть привязана к объему закупаемой продукции (Покупатель вправе выбирать любой объем закупаемой продукции, опираясь на предоставленную Поставщиком цену).
</w:t>
            </w:r>
            <w:br/>
            <w:r>
              <w:rPr/>
              <w:t xml:space="preserve">- подписание договора осуществляется в редакции Покупателя (рекомендуемое требование).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направлять в запечатанных конвертах с надписью «НЕ ВСКРЫВАТЬ, поковки колец»
</w:t>
            </w:r>
            <w:br/>
            <w:r>
              <w:rPr/>
              <w:t xml:space="preserve">220026, РБ, г. Минск, ул. Жилуновича 2</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220026, РБ, г. Минск, ул. Жилуновича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3620н-01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9 370 шт.,</w:t>
            </w:r>
            <w:br/>
            <w:r>
              <w:rPr/>
              <w:t xml:space="preserve">850,000.00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3620ам-02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4 450 шт.,</w:t>
            </w:r>
            <w:br/>
            <w:r>
              <w:rPr/>
              <w:t xml:space="preserve">320,000.00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53620-02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4 920 шт.,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3618н-01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1 640 шт.,</w:t>
            </w:r>
            <w:br/>
            <w:r>
              <w:rPr/>
              <w:t xml:space="preserve">105,000.00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3618ам-02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1 640 шт.,</w:t>
            </w:r>
            <w:br/>
            <w:r>
              <w:rPr/>
              <w:t xml:space="preserve">87,000.00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3624ан-01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2 240 шт.,</w:t>
            </w:r>
            <w:br/>
            <w:r>
              <w:rPr/>
              <w:t xml:space="preserve">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3624ам-02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2 240 шт.,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3622н-01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508 шт.,</w:t>
            </w:r>
            <w:br/>
            <w:r>
              <w:rPr/>
              <w:t xml:space="preserve">58,000.00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3622ам-02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508 шт.,</w:t>
            </w:r>
            <w:br/>
            <w:r>
              <w:rPr/>
              <w:t xml:space="preserve">69,000.00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3626н-01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1 566 шт.,</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3626к-02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1 566 шт.,</w:t>
            </w:r>
            <w:br/>
            <w:r>
              <w:rPr/>
              <w:t xml:space="preserve">225,000.00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3628ан-01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620 шт.,</w:t>
            </w:r>
            <w:br/>
            <w:r>
              <w:rPr/>
              <w:t xml:space="preserve">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3628ам-02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620 шт.,</w:t>
            </w:r>
            <w:br/>
            <w:r>
              <w:rPr/>
              <w:t xml:space="preserve">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3630ан-01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1 330 шт.,</w:t>
            </w:r>
            <w:br/>
            <w:r>
              <w:rPr/>
              <w:t xml:space="preserve">160,000.00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3630ам-02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1 330 шт.,</w:t>
            </w:r>
            <w:br/>
            <w:r>
              <w:rPr/>
              <w:t xml:space="preserve">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3634ан-01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440 шт.,</w:t>
            </w:r>
            <w:br/>
            <w:r>
              <w:rPr/>
              <w:t xml:space="preserve">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3634ам-02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440 шт.,</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3636н-01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1 130 шт.,</w:t>
            </w:r>
            <w:br/>
            <w:r>
              <w:rPr/>
              <w:t xml:space="preserve">145,000.00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3636ам-02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1 130 шт.,</w:t>
            </w:r>
            <w:br/>
            <w:r>
              <w:rPr/>
              <w:t xml:space="preserve">185,000.00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3640ан-01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566 шт.,</w:t>
            </w:r>
            <w:br/>
            <w:r>
              <w:rPr/>
              <w:t xml:space="preserve">19,000.00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3640ам-02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566 шт.,</w:t>
            </w:r>
            <w:br/>
            <w:r>
              <w:rPr/>
              <w:t xml:space="preserve">13,500.00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3528ан-01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850 шт.,</w:t>
            </w:r>
            <w:br/>
            <w:r>
              <w:rPr/>
              <w:t xml:space="preserve">102,000.00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3528а-02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850 шт.,</w:t>
            </w:r>
            <w:br/>
            <w:r>
              <w:rPr/>
              <w:t xml:space="preserve">110,000.00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3530ан-01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1 060 шт.,</w:t>
            </w:r>
            <w:br/>
            <w:r>
              <w:rPr/>
              <w:t xml:space="preserve">115,000.00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3530ам-02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1 060 шт.,</w:t>
            </w:r>
            <w:br/>
            <w:r>
              <w:rPr/>
              <w:t xml:space="preserve">125,000.00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3540ан-01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470 шт.,</w:t>
            </w:r>
            <w:br/>
            <w:r>
              <w:rPr/>
              <w:t xml:space="preserve">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3540ам-02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470 шт.,</w:t>
            </w:r>
            <w:br/>
            <w:r>
              <w:rPr/>
              <w:t xml:space="preserve">78,000.00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3556ан-01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168 шт.,</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3556а-02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168 шт.,</w:t>
            </w:r>
            <w:br/>
            <w:r>
              <w:rPr/>
              <w:t xml:space="preserve">41,000.00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3632н-01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360 шт.,</w:t>
            </w:r>
            <w:br/>
            <w:r>
              <w:rPr/>
              <w:t xml:space="preserve">47,000.00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3632ам-02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360 шт.,</w:t>
            </w:r>
            <w:br/>
            <w:r>
              <w:rPr/>
              <w:t xml:space="preserve">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3524н-01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1 060 шт.,</w:t>
            </w:r>
            <w:br/>
            <w:r>
              <w:rPr/>
              <w:t xml:space="preserve">105,000.00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3524-02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1 060 шт.,</w:t>
            </w:r>
            <w:br/>
            <w:r>
              <w:rPr/>
              <w:t xml:space="preserve">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3520-01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4 220 шт.,</w:t>
            </w:r>
            <w:br/>
            <w:r>
              <w:rPr/>
              <w:t xml:space="preserve">310,000.00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3520-02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4 220 шт.,</w:t>
            </w:r>
            <w:br/>
            <w:r>
              <w:rPr/>
              <w:t xml:space="preserve">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ШСЛ90К1-01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2 400 шт.,</w:t>
            </w:r>
            <w:br/>
            <w:r>
              <w:rPr/>
              <w:t xml:space="preserve">156,000.00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7624а-01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1 200 шт.,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Поковка кольца из марки стали ШХ15СГ
</w:t>
            </w:r>
            <w:br/>
            <w:r>
              <w:rPr/>
              <w:t xml:space="preserve">7624а-02
</w:t>
            </w:r>
            <w:br/>
            <w:r>
              <w:rPr/>
              <w:t xml:space="preserve">(чертеж прилагается)
</w:t>
            </w:r>
            <w:br/>
            <w:r>
              <w:rPr/>
              <w:t xml:space="preserve">(код ТН ВЭД 7224 901800)</w:t>
            </w:r>
          </w:p>
        </w:tc>
        <w:tc>
          <w:tcPr>
            <w:tcW w:w="5100" w:type="dxa"/>
            <w:shd w:val="clear" w:fill="fdf5e8"/>
            <w:noWrap/>
          </w:tcPr>
          <w:p>
            <w:pPr>
              <w:ind w:left="113.47199999999999" w:right="113.47199999999999" w:firstLine="0" w:hanging="0"/>
              <w:spacing w:before="120" w:after="120"/>
            </w:pPr>
            <w:r>
              <w:rPr/>
              <w:t xml:space="preserve">1 200 шт.,</w:t>
            </w:r>
            <w:br/>
            <w:r>
              <w:rPr/>
              <w:t xml:space="preserve">170,000.00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«МПЗ», ул. Жилуновича,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24.10.23.200</w:t>
            </w:r>
          </w:p>
        </w:tc>
      </w:tr>
    </w:tbl>
    <w:p/>
    <w:p>
      <w:pPr>
        <w:ind w:left="113.47199999999999" w:right="113.47199999999999" w:firstLine="0" w:hanging="0"/>
        <w:spacing w:before="120" w:after="120"/>
      </w:pPr>
      <w:r>
        <w:rPr>
          <w:b w:val="1"/>
          <w:bCs w:val="1"/>
        </w:rPr>
        <w:t xml:space="preserve">Процедура закупки № 2026-1345170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19903-2015, 4041-2017, 1577-2022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№916-244-02-1004 от 09.06.2026г.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30.06.2026г.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19903-2015, 4041-2017, 1577-2022</w:t>
            </w:r>
          </w:p>
        </w:tc>
        <w:tc>
          <w:tcPr>
            <w:tcW w:w="5100" w:type="dxa"/>
            <w:shd w:val="clear" w:fill="fdf5e8"/>
            <w:noWrap/>
          </w:tcPr>
          <w:p>
            <w:pPr>
              <w:ind w:left="113.47199999999999" w:right="113.47199999999999" w:firstLine="0" w:hanging="0"/>
              <w:spacing w:before="120" w:after="120"/>
            </w:pPr>
            <w:r>
              <w:rPr/>
              <w:t xml:space="preserve">525 т,</w:t>
            </w:r>
            <w:br/>
            <w:r>
              <w:rPr/>
              <w:t xml:space="preserve">3,606,214.50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2026-1349502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стали полосовой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Рудько Светлана Анатольевна, +375 17 217-97-09,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оформления конкурентного листа подтверждают факт поставки товара согласно правил ИНКОТЕРМС 2010(2020) – автомобильным транспортам.
Участники допускаются к участию в процедуре оформления конкурентного листа только с условием оплаты - отсрочка платежа и аккредитивная форма оплаты с отсрочкой.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217-97-09 или по эл/п 
</w:t>
            </w:r>
            <w:br/>
            <w:r>
              <w:rPr/>
              <w:t xml:space="preserve">usmokp@maz.by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w:t>
            </w:r>
            <w:br/>
            <w:r>
              <w:rPr/>
              <w:t xml:space="preserve">г. Минск, 220021, ул. Социалистическая, 2. УСМ, отдел качественного проката. 
</w:t>
            </w:r>
            <w:br/>
            <w:r>
              <w:rPr/>
              <w:t xml:space="preserve">Эл/п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стали полосовой</w:t>
            </w:r>
          </w:p>
        </w:tc>
        <w:tc>
          <w:tcPr>
            <w:tcW w:w="5100" w:type="dxa"/>
            <w:shd w:val="clear" w:fill="fdf5e8"/>
            <w:noWrap/>
          </w:tcPr>
          <w:p>
            <w:pPr>
              <w:ind w:left="113.47199999999999" w:right="113.47199999999999" w:firstLine="0" w:hanging="0"/>
              <w:spacing w:before="120" w:after="120"/>
            </w:pPr>
            <w:r>
              <w:rPr/>
              <w:t xml:space="preserve">1 830 т,</w:t>
            </w:r>
            <w:br/>
            <w:r>
              <w:rPr/>
              <w:t xml:space="preserve">115,369,000.00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 г. Минск, Партизанский  проспект 101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2026-1350448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по перевозке мясной продукции собственного производства ОАО «Агрокомбинат «Дзержинский» производственная площадка «Минский мясокомбинат», автомобильным транспортом с технически допустимой общей массой транспортного средства не более 3,5 тонн (минимальная вместимость от 6 европаллет) по г. Минску и  территории Республики Беларусь.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Кендыш Елена Сергеевна, +375171621799, akd.ekendysh@yandex.by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 и технического задания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 и технического задания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 и технического задания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16:00 часов 07.07.2026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16:00 часов 07.07.2026 года 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перевозке мясной продукции собственного производства ОАО «Агрокомбинат «Дзержинский» производственная площадка «Минский мясокомбинат», автомобильным транспортом с технически допустимой общей массой транспортного средства не более 3,5 тонн (минимальная вместимость от 6 европаллет) по маршруту: отгрузка со склада в г. Минск и развоз продукции по г. Минск, шесть дней в неделю (до 15 торговых точек включительно).</w:t>
            </w:r>
          </w:p>
        </w:tc>
        <w:tc>
          <w:tcPr>
            <w:tcW w:w="5100" w:type="dxa"/>
            <w:shd w:val="clear" w:fill="fdf5e8"/>
            <w:noWrap/>
          </w:tcPr>
          <w:p>
            <w:pPr>
              <w:ind w:left="113.47199999999999" w:right="113.47199999999999" w:firstLine="0" w:hanging="0"/>
              <w:spacing w:before="120" w:after="120"/>
            </w:pPr>
            <w:r>
              <w:rPr/>
              <w:t xml:space="preserve">5 ед.,</w:t>
            </w:r>
            <w:br/>
            <w:r>
              <w:rPr/>
              <w:t xml:space="preserve">936,000.00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отгрузка товара со склад Заказчика: Минская область, производственная площадка «Минский мясокомбинат» (г. Минск, ул. Казинца,46) 
</w:t>
            </w:r>
            <w:br/>
            <w:r>
              <w:rPr/>
              <w:t xml:space="preserve">- место поставки товара: согласно заявкам продукции по городу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перевозке мясной продукции собственного производства ОАО «Агрокомбинат «Дзержинский» производственная площадка «Минский мясокомбинат», автомобильным транспортом с технически допустимой общей массой транспортного средства не более 3,5 тонн (минимальная вместимость от 6 европаллет) по маршруту: отгрузка со склада в г. Минск и развоз продукции по Республике Беларусь шесть дней в неделю.</w:t>
            </w:r>
          </w:p>
        </w:tc>
        <w:tc>
          <w:tcPr>
            <w:tcW w:w="5100" w:type="dxa"/>
            <w:shd w:val="clear" w:fill="fdf5e8"/>
            <w:noWrap/>
          </w:tcPr>
          <w:p>
            <w:pPr>
              <w:ind w:left="113.47199999999999" w:right="113.47199999999999" w:firstLine="0" w:hanging="0"/>
              <w:spacing w:before="120" w:after="120"/>
            </w:pPr>
            <w:r>
              <w:rPr/>
              <w:t xml:space="preserve">7 ед.,</w:t>
            </w:r>
            <w:br/>
            <w:r>
              <w:rPr/>
              <w:t xml:space="preserve">2,770,829.00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отгрузка товара со склад Заказчика: Минская область, производственная площадка «Минский мясокомбинат» (г. Минск, ул. Казинца,46) 
</w:t>
            </w:r>
            <w:br/>
            <w:r>
              <w:rPr/>
              <w:t xml:space="preserve">- место поставки товара: согласно заявкам продукции по территории Республики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bl>
    <w:p/>
    <w:p>
      <w:pPr>
        <w:ind w:left="113.47199999999999" w:right="113.47199999999999" w:firstLine="0" w:hanging="0"/>
        <w:spacing w:before="120" w:after="120"/>
      </w:pPr>
      <w:r>
        <w:rPr>
          <w:b w:val="1"/>
          <w:bCs w:val="1"/>
        </w:rPr>
        <w:t xml:space="preserve">Процедура закупки № 2026-1346782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Оказание транспортно-экспедиционных услуг по перевозке масла подсолнечного наливом в автоцистернах (№ 051/26 БР-БХ)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"Белресурсы" - управляющая компания холдинга "Белресурсы"
</w:t>
            </w:r>
            <w:br/>
            <w:r>
              <w:rPr/>
              <w:t xml:space="preserve">Республика Беларусь, г. Минск,  220099, 220099, г. Минск, ул.Казинца, д.4, ком.304
</w:t>
            </w:r>
            <w:br/>
            <w:r>
              <w:rPr/>
              <w:t xml:space="preserve">  101187767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Жура Наталья Валентиновна 324-23-00 n.zhura@belres.by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без оплаты</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«БЕЛХИМ», 222750 Республика Беларусь, Минская обл., Дзержинский р-н, Фанипольский с/с, 19, УНП 100122846. Адрес электронной почты info@belhim.by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документам процедуры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документам процедуры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Процедура закупки состоится в 11 часов 30 минут 30 июня 2026 года по адресу: ул. Казинца, 4, к. 300, 220099, г. Минск.
</w:t>
            </w:r>
            <w:br/>
            <w:r>
              <w:rPr/>
              <w:t xml:space="preserve">Ориентировочная сумма закупки по лотам № 1-4: 
</w:t>
            </w:r>
            <w:br/>
            <w:r>
              <w:rPr/>
              <w:t xml:space="preserve">Лот №1 - 600 000 белорусских рублей без НДС
</w:t>
            </w:r>
            <w:br/>
            <w:r>
              <w:rPr/>
              <w:t xml:space="preserve">Лот №2 - 1 560 000 белорусских рублей без НДС
</w:t>
            </w:r>
            <w:br/>
            <w:r>
              <w:rPr/>
              <w:t xml:space="preserve">Лот №3 - 390 000 белорусских рублей без НДС
</w:t>
            </w:r>
            <w:br/>
            <w:r>
              <w:rPr/>
              <w:t xml:space="preserve">Лот №4 - 1 560 000 белорусских рублей без НДС</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момента опубликования приглашения на официальном сайте ИС «Тендеры»; по запросу на бланке предприятия на электронную почту n.zhura@belres.by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220099, г. Минск, ул. Казинца, 4, к. 310, в запечатанных конвертах, оформленных в соответствии с Инструкцией участникам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не менее 22 тн по маршруту: г. Орел, Российская Федерация – аг. Колодищи, Минский район, Республика Беларусь. Ориентировочный объем перевозок в год: 180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Орел, Российская Федерация –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не менее 22 тн по маршруту: с.п. Верхнехавское, с.Верхняя Хава, Воронежская область, Российская Федерация – аг. Колодищи, Минский район, Республика Беларусь. Ориентировочный объем перевозок в год: 240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1,560,000.00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 Верхнехавское, с.Верхняя Хава, Воронежская область, Российская Федерация –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с.Правая Хава, Воронежская область, Российская Федерация –аг. Колодищи, Минский район, РБ</w:t>
            </w:r>
          </w:p>
        </w:tc>
        <w:tc>
          <w:tcPr>
            <w:tcW w:w="5100" w:type="dxa"/>
            <w:shd w:val="clear" w:fill="fdf5e8"/>
            <w:noWrap/>
          </w:tcPr>
          <w:p>
            <w:pPr>
              <w:ind w:left="113.47199999999999" w:right="113.47199999999999" w:firstLine="0" w:hanging="0"/>
              <w:spacing w:before="120" w:after="120"/>
            </w:pPr>
            <w:r>
              <w:rPr/>
              <w:t xml:space="preserve">1 усл.,</w:t>
            </w:r>
            <w:br/>
            <w:r>
              <w:rPr/>
              <w:t xml:space="preserve">390,000.00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с.Правая Хава, Воронежская область, Российская Федерация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перевозке масла подсолнечного наливом автоцистернами грузоподъемностью от 22 тн. по маршруту:г. Эртиль, Воронежская область, Российская Федерация – аг. Колодищи, Минский район, Республика Беларусь. Ориентировочный объем перевозок в год: 240 рейсов.</w:t>
            </w:r>
          </w:p>
        </w:tc>
        <w:tc>
          <w:tcPr>
            <w:tcW w:w="5100" w:type="dxa"/>
            <w:shd w:val="clear" w:fill="fdf5e8"/>
            <w:noWrap/>
          </w:tcPr>
          <w:p>
            <w:pPr>
              <w:ind w:left="113.47199999999999" w:right="113.47199999999999" w:firstLine="0" w:hanging="0"/>
              <w:spacing w:before="120" w:after="120"/>
            </w:pPr>
            <w:r>
              <w:rPr/>
              <w:t xml:space="preserve">1 усл.,</w:t>
            </w:r>
            <w:br/>
            <w:r>
              <w:rPr/>
              <w:t xml:space="preserve">1,560,000.00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Эртиль, Воронежская область, Российская Федерация –аг. Колодищи, Минский район,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49.41.13.000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2026-1349321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Заквасочные культуры ( закваски прямого внесения) для производства молочных 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ТЕХНИЧЕСКОЕ ЗАДАНИЕ НА ЗАКУПКУ:
</w:t>
            </w:r>
            <w:br/>
            <w:r>
              <w:rPr/>
              <w:t xml:space="preserve">Ведущий инженер-технолог Казаченко Екатерина Витальевна +37544 722 07 94.
</w:t>
            </w:r>
            <w:br/>
            <w:r>
              <w:rPr/>
              <w:t xml:space="preserve">Адрес электронной почты: tehnolog@babushkina.by.   
</w:t>
            </w:r>
            <w:br/>
            <w:r>
              <w:rPr/>
              <w:t xml:space="preserve"> ИНСТРУКЦИЯ УЧАСТНИКАМ ПРОЦЕДУРЫ ЗАКУПКИ:
</w:t>
            </w:r>
            <w:br/>
            <w:r>
              <w:rPr/>
              <w:t xml:space="preserve">Инженер ОМТС Сигаева Виктория Владимировна: + 375 (44) 787 87 41.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связи с чем, Участник обязан предоставить образцы заквасочных культур для испытаний, которые предоставляются после рассмотрения конкурсной документации и после получения письменного уведомления от специалиста ОМТС.
</w:t>
            </w:r>
            <w:br/>
            <w:r>
              <w:rPr/>
              <w:t xml:space="preserve">Участник по Лотам 1-2 должен предоставить образцы для испытаний в количестве достаточном для выработки сметаны в количестве 16 тонн (каждый танк по 8 тонн).
</w:t>
            </w:r>
            <w:br/>
            <w:r>
              <w:rPr/>
              <w:t xml:space="preserve">Участник по Лотам 3-5 должен предоставить образцы для испытаний в количестве достаточном для выработки творога в 3-х коагуляторах (количество смеси в коагуляторе 12 тонн).
</w:t>
            </w:r>
            <w:br/>
            <w:r>
              <w:rPr/>
              <w:t xml:space="preserve">Участник по Лотам 6-7 должен предоставить образцы для испытаний в количестве достаточном для выработки питьевого йогурта в количестве 10 тонн. Минимальный набор смеси в танк будет составлять 2500-3000 кг.
</w:t>
            </w:r>
            <w:br/>
            <w:r>
              <w:rPr/>
              <w:t xml:space="preserve">Участник по Лотам 8 должен предоставить образцы для испытаний в количестве достаточном для выработки сметаны или йогурта в количестве 16 тонн (каждый танк по 8 тонн).
</w:t>
            </w:r>
            <w:br/>
            <w:r>
              <w:rPr/>
              <w:t xml:space="preserve">Участник по Лотам 9-10 должен предоставить образцы для испытаний в количестве достаточном для выработки творога в 3-х коагуляторах (количество смеси в коагуляторе 10 тонн).
</w:t>
            </w:r>
            <w:br/>
            <w:r>
              <w:rPr/>
              <w:t xml:space="preserve">Участник по Лотам 11-13 должен предоставить образцы для испытаний в количестве достаточном для выработки сметаны в количестве 6 тонн (каждый танк по 3 тонн).
</w:t>
            </w:r>
            <w:br/>
            <w:r>
              <w:rPr/>
              <w:t xml:space="preserve">Участник по Лотам 14 должен предоставить образцы для испытаний в количестве достаточном для выработки сметаны в количестве 12 тонн (каждый танк по 6 тонн).
</w:t>
            </w:r>
            <w:br/>
            <w:r>
              <w:rPr/>
              <w:t xml:space="preserve">Участник по Лоту 15 должен предоставить образцы для испытаний в количестве достаточном для выработки 6 тонн смеси для производства йогурта питьевого. Минимальный набор в резервуар – 3 т.
</w:t>
            </w:r>
            <w:br/>
            <w:r>
              <w:rPr/>
              <w:t xml:space="preserve">Участник по Лоту 16-17 должен предоставить образцы для испытаний в количестве достаточном для выработки 6 тонн смеси для производства йогурта, фасованного в стакан, с кремообразной консистенцией, нетермизированного («ложковый»). Минимальный набор в резервуар – 3  т.
</w:t>
            </w:r>
            <w:br/>
            <w:r>
              <w:rPr/>
              <w:t xml:space="preserve">Участник по Лоту 18 должен предоставить образцы для испытаний в количестве достаточном для выработки 2 тонн йогурта «Греческий» (ориентировочно 1 тонна йогурта «Греческий» – это 3 000 кг обезжиренного молока.  Минимальный набор составляет     3000 кг смеси 1 тонна йогурта «Греческий»).
</w:t>
            </w:r>
            <w:br/>
            <w:r>
              <w:rPr/>
              <w:t xml:space="preserve">Участник по Лоту 19 должен предоставить образцы для испытаний в количестве достаточном для выработки 20 тонн смеси для производства йогурта. 
</w:t>
            </w:r>
            <w:br/>
            <w:r>
              <w:rPr/>
              <w:t xml:space="preserve">Участник по Лоту 20 должен предоставить образцы для испытаний в количестве достаточном для выработки творога в 4-х коагуляторах (количество смеси в коагуляторе 10 тонн).
</w:t>
            </w:r>
            <w:br/>
            <w:r>
              <w:rPr/>
              <w:t xml:space="preserve">Каждый предоставленный образец заквасочных культур должен быть соответствующим образом обозначен, на нем должны быть указаны ОБЯЗАТЕЛЬНО: наименование участника, наименование товара с указанием номера Лота, количество переданного образца. Предоставление опытных образцов должно сопровождаться следующими документами:
</w:t>
            </w:r>
            <w:br/>
            <w:r>
              <w:rPr/>
              <w:t xml:space="preserve">- удостоверение качества (паспорт качества, сертификат качества) на предоставляемый образец,
</w:t>
            </w:r>
            <w:br/>
            <w:r>
              <w:rPr/>
              <w:t xml:space="preserve">- договор на предоставление образцов для проведения испытаний, 
</w:t>
            </w:r>
            <w:br/>
            <w:r>
              <w:rPr/>
              <w:t xml:space="preserve">- ТТН,
</w:t>
            </w:r>
            <w:br/>
            <w:r>
              <w:rPr/>
              <w:t xml:space="preserve">- ОБЯЗАТЕЛЬНО: выписка технологического процесса производства молочной продукции с использованием заявленной закваски по каждому заявленному лоту, утвержденная подписью и печатью Поставщика: рекомендуемая температура заквашивания, на каком этапе рекомендуется вносить культуру и другие параметры в случае необходимости.
</w:t>
            </w:r>
            <w:br/>
            <w:r>
              <w:rPr/>
              <w:t xml:space="preserve">Образцы без сопроводительных документов к промышленным испытаниям не допускаются. В случае предоставления образцов заквасочных культур, которые предоставлены несоответствующим образом (как указано выше) (например, без указания номера лота, или названия культуры и др.), такие образцы будут не допущены до испытаний и предложение участника отклонено от дальнейшей процедуры открытого конкурса.
</w:t>
            </w:r>
            <w:br/>
            <w:r>
              <w:rPr/>
              <w:t xml:space="preserve">Во время предоставления образцов и проведения промышленных испытаний, замена активности заквасочных культур, дозировки внесения и не допускается, активность предоставленного образца должна соответствовать записи в заявленной спецификации к конкурсу. В противном случае такие образцы не будут испытаны и будут отклонены от дальнейшей процедуры закупки.
</w:t>
            </w:r>
            <w:br/>
            <w:r>
              <w:rPr/>
              <w:t xml:space="preserve">По Лотам 1-20 Поставщик, с которым заключен и действует договор, и не было претензий по качеству поставляемых заквасочных культур в 2025г. и по настоящее время, если активность и дозировка внесения закваски, соответствуют заявленной в конкурсной документации, может не предоставлять образцы для испытаний после согласования с отделом главного технолога и после получения письменного уведомления от специалистов ОМТС. Все остальные Участники должны предоставить заквасочные культуры обязательно для проведения промышленных испытаний после получения письменного уведомления от специалистов ОМТС.
</w:t>
            </w:r>
            <w:br/>
            <w:r>
              <w:rPr/>
              <w:t xml:space="preserve">По Лотам 1-20 продукция будет исследована по микробиологическим показателям на протяжении всего срока годности (на начало срока годности, на середине срока годности и в конце срока годности продукта) и проведена органолептическая оценка продукции. После проведения всех испытаний будет составлено заключение о допуске поступивших предложений к дальнейшему этапу процедуры закупки.
</w:t>
            </w:r>
            <w:br/>
            <w:r>
              <w:rPr/>
              <w:t xml:space="preserve">Срок предоставления образцов может быть изменен (по решению комиссии).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15 ч. 00 мин. 06.07.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1.6.1. 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07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15 ч. 00 мин. 06 июля 2026 г. Файл будет открыт на заседании комиссии в 15 ч. 00 мин. 7 июля 2026 г.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15 ч. 00 мин. 06.07.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1.6.1. 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07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15 ч. 00 мин. 06 июля 2026 г. Файл будет открыт на заседании комиссии в 15 ч. 00 мин. 7 июля 2026 г.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Глубокозамороженная мезофильная заквасочная культура прямого внесения для производства сметаны (филиал Бобруйский)</w:t>
            </w:r>
          </w:p>
        </w:tc>
        <w:tc>
          <w:tcPr>
            <w:tcW w:w="5100" w:type="dxa"/>
            <w:shd w:val="clear" w:fill="fdf5e8"/>
            <w:noWrap/>
          </w:tcPr>
          <w:p>
            <w:pPr>
              <w:ind w:left="113.47199999999999" w:right="113.47199999999999" w:firstLine="0" w:hanging="0"/>
              <w:spacing w:before="120" w:after="120"/>
            </w:pPr>
            <w:r>
              <w:rPr/>
              <w:t xml:space="preserve">3 000 т,</w:t>
            </w:r>
            <w:br/>
            <w:r>
              <w:rPr/>
              <w:t xml:space="preserve">346,650.00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заквасочные культуры (филиал Бобруйский)</w:t>
            </w:r>
          </w:p>
        </w:tc>
        <w:tc>
          <w:tcPr>
            <w:tcW w:w="5100" w:type="dxa"/>
            <w:shd w:val="clear" w:fill="fdf5e8"/>
            <w:noWrap/>
          </w:tcPr>
          <w:p>
            <w:pPr>
              <w:ind w:left="113.47199999999999" w:right="113.47199999999999" w:firstLine="0" w:hanging="0"/>
              <w:spacing w:before="120" w:after="120"/>
            </w:pPr>
            <w:r>
              <w:rPr/>
              <w:t xml:space="preserve">1 500 т,</w:t>
            </w:r>
            <w:br/>
            <w:r>
              <w:rPr/>
              <w:t xml:space="preserve">781,200.00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закваска прямого внесения для производства рассыпчатого творога, выработанного кислотным способом (филиал Бобруйский)</w:t>
            </w:r>
          </w:p>
        </w:tc>
        <w:tc>
          <w:tcPr>
            <w:tcW w:w="5100" w:type="dxa"/>
            <w:shd w:val="clear" w:fill="fdf5e8"/>
            <w:noWrap/>
          </w:tcPr>
          <w:p>
            <w:pPr>
              <w:ind w:left="113.47199999999999" w:right="113.47199999999999" w:firstLine="0" w:hanging="0"/>
              <w:spacing w:before="120" w:after="120"/>
            </w:pPr>
            <w:r>
              <w:rPr/>
              <w:t xml:space="preserve">2 000 т,</w:t>
            </w:r>
            <w:br/>
            <w:r>
              <w:rPr/>
              <w:t xml:space="preserve">527,760.00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заквасочная культура (пробиотическая) бифидобактерий для производства цельномолочной продукции (творог рассыпчатый) (филиал «Бобруйский»)</w:t>
            </w:r>
          </w:p>
        </w:tc>
        <w:tc>
          <w:tcPr>
            <w:tcW w:w="5100" w:type="dxa"/>
            <w:shd w:val="clear" w:fill="fdf5e8"/>
            <w:noWrap/>
          </w:tcPr>
          <w:p>
            <w:pPr>
              <w:ind w:left="113.47199999999999" w:right="113.47199999999999" w:firstLine="0" w:hanging="0"/>
              <w:spacing w:before="120" w:after="120"/>
            </w:pPr>
            <w:r>
              <w:rPr/>
              <w:t xml:space="preserve">2 000 т,</w:t>
            </w:r>
            <w:br/>
            <w:r>
              <w:rPr/>
              <w:t xml:space="preserve">297,040.00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глубокозамороженнаязакваска прямого внесения для производства йогурта питьевого (филиал «Бобруйский»)</w:t>
            </w:r>
          </w:p>
        </w:tc>
        <w:tc>
          <w:tcPr>
            <w:tcW w:w="5100" w:type="dxa"/>
            <w:shd w:val="clear" w:fill="fdf5e8"/>
            <w:noWrap/>
          </w:tcPr>
          <w:p>
            <w:pPr>
              <w:ind w:left="113.47199999999999" w:right="113.47199999999999" w:firstLine="0" w:hanging="0"/>
              <w:spacing w:before="120" w:after="120"/>
            </w:pPr>
            <w:r>
              <w:rPr/>
              <w:t xml:space="preserve">3 500 т,</w:t>
            </w:r>
            <w:br/>
            <w:r>
              <w:rPr/>
              <w:t xml:space="preserve">110,915.00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глубокозамороженные закваски прямого внесения для производства йогурта, фасованного в стакан, с кремообразной консистенцией, нетермизированный («ложковый») (г.Могилев)</w:t>
            </w:r>
          </w:p>
        </w:tc>
        <w:tc>
          <w:tcPr>
            <w:tcW w:w="5100" w:type="dxa"/>
            <w:shd w:val="clear" w:fill="fdf5e8"/>
            <w:noWrap/>
          </w:tcPr>
          <w:p>
            <w:pPr>
              <w:ind w:left="113.47199999999999" w:right="113.47199999999999" w:firstLine="0" w:hanging="0"/>
              <w:spacing w:before="120" w:after="120"/>
            </w:pPr>
            <w:r>
              <w:rPr/>
              <w:t xml:space="preserve">2 000 т,</w:t>
            </w:r>
            <w:br/>
            <w:r>
              <w:rPr/>
              <w:t xml:space="preserve">372,500.00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глубокозамороженная защитная заквасочная культура для производства цельномолочной продукции (сметана, йогурты и тд)</w:t>
            </w:r>
          </w:p>
        </w:tc>
        <w:tc>
          <w:tcPr>
            <w:tcW w:w="5100" w:type="dxa"/>
            <w:shd w:val="clear" w:fill="fdf5e8"/>
            <w:noWrap/>
          </w:tcPr>
          <w:p>
            <w:pPr>
              <w:ind w:left="113.47199999999999" w:right="113.47199999999999" w:firstLine="0" w:hanging="0"/>
              <w:spacing w:before="120" w:after="120"/>
            </w:pPr>
            <w:r>
              <w:rPr/>
              <w:t xml:space="preserve">5 000 т,</w:t>
            </w:r>
            <w:br/>
            <w:r>
              <w:rPr/>
              <w:t xml:space="preserve">206,250.00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Бобруйск ул. Карла Маркса, 327/27.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Глубокозамороженная мезофильная заквасочная культура прямого внесения для производства творога, выработанного кислотным способом (г.Могилев)</w:t>
            </w:r>
          </w:p>
        </w:tc>
        <w:tc>
          <w:tcPr>
            <w:tcW w:w="5100" w:type="dxa"/>
            <w:shd w:val="clear" w:fill="fdf5e8"/>
            <w:noWrap/>
          </w:tcPr>
          <w:p>
            <w:pPr>
              <w:ind w:left="113.47199999999999" w:right="113.47199999999999" w:firstLine="0" w:hanging="0"/>
              <w:spacing w:before="120" w:after="120"/>
            </w:pPr>
            <w:r>
              <w:rPr/>
              <w:t xml:space="preserve">3 500 т,</w:t>
            </w:r>
            <w:br/>
            <w:r>
              <w:rPr/>
              <w:t xml:space="preserve">994,980.00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Акамемика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Лиофилизированная мезофильная заквасочная культура прямого внесения для производства творога, выработанного кислотным способом (г.Могилев)</w:t>
            </w:r>
          </w:p>
        </w:tc>
        <w:tc>
          <w:tcPr>
            <w:tcW w:w="5100" w:type="dxa"/>
            <w:shd w:val="clear" w:fill="fdf5e8"/>
            <w:noWrap/>
          </w:tcPr>
          <w:p>
            <w:pPr>
              <w:ind w:left="113.47199999999999" w:right="113.47199999999999" w:firstLine="0" w:hanging="0"/>
              <w:spacing w:before="120" w:after="120"/>
            </w:pPr>
            <w:r>
              <w:rPr/>
              <w:t xml:space="preserve">3 500 т,</w:t>
            </w:r>
            <w:br/>
            <w:r>
              <w:rPr/>
              <w:t xml:space="preserve">3,456,600.00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Акамемика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Глубокозамороженная мезофильная заквасочная культура прямого внесения для производства cметаны (ОАО «Бабушкина крынка» Могилев)</w:t>
            </w:r>
          </w:p>
        </w:tc>
        <w:tc>
          <w:tcPr>
            <w:tcW w:w="5100" w:type="dxa"/>
            <w:shd w:val="clear" w:fill="fdf5e8"/>
            <w:noWrap/>
          </w:tcPr>
          <w:p>
            <w:pPr>
              <w:ind w:left="113.47199999999999" w:right="113.47199999999999" w:firstLine="0" w:hanging="0"/>
              <w:spacing w:before="120" w:after="120"/>
            </w:pPr>
            <w:r>
              <w:rPr/>
              <w:t xml:space="preserve">9 000 т,</w:t>
            </w:r>
            <w:br/>
            <w:r>
              <w:rPr/>
              <w:t xml:space="preserve">288,990.00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Акамемика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Глубокозамороженная мезофильная заквасочная культура прямого внесения для производства cметаны (ОАО «Бабушкина крынка» Могилев)</w:t>
            </w:r>
          </w:p>
        </w:tc>
        <w:tc>
          <w:tcPr>
            <w:tcW w:w="5100" w:type="dxa"/>
            <w:shd w:val="clear" w:fill="fdf5e8"/>
            <w:noWrap/>
          </w:tcPr>
          <w:p>
            <w:pPr>
              <w:ind w:left="113.47199999999999" w:right="113.47199999999999" w:firstLine="0" w:hanging="0"/>
              <w:spacing w:before="120" w:after="120"/>
            </w:pPr>
            <w:r>
              <w:rPr/>
              <w:t xml:space="preserve">4 500 т,</w:t>
            </w:r>
            <w:br/>
            <w:r>
              <w:rPr/>
              <w:t xml:space="preserve">130,455.00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Акамемика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концентрированная заквасочная культура для увеличения вязкости при производстве низкожирной сметаны (г.Могилев)</w:t>
            </w:r>
          </w:p>
        </w:tc>
        <w:tc>
          <w:tcPr>
            <w:tcW w:w="5100" w:type="dxa"/>
            <w:shd w:val="clear" w:fill="fdf5e8"/>
            <w:noWrap/>
          </w:tcPr>
          <w:p>
            <w:pPr>
              <w:ind w:left="113.47199999999999" w:right="113.47199999999999" w:firstLine="0" w:hanging="0"/>
              <w:spacing w:before="120" w:after="120"/>
            </w:pPr>
            <w:r>
              <w:rPr/>
              <w:t xml:space="preserve">6 000 т,</w:t>
            </w:r>
            <w:br/>
            <w:r>
              <w:rPr/>
              <w:t xml:space="preserve">1,562,220.00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 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заквасочная культура (пробиотическая) бифидобактерий для производства цельномолочной продукции (сметана, кефир и тд)</w:t>
            </w:r>
          </w:p>
        </w:tc>
        <w:tc>
          <w:tcPr>
            <w:tcW w:w="5100" w:type="dxa"/>
            <w:shd w:val="clear" w:fill="fdf5e8"/>
            <w:noWrap/>
          </w:tcPr>
          <w:p>
            <w:pPr>
              <w:ind w:left="113.47199999999999" w:right="113.47199999999999" w:firstLine="0" w:hanging="0"/>
              <w:spacing w:before="120" w:after="120"/>
            </w:pPr>
            <w:r>
              <w:rPr/>
              <w:t xml:space="preserve">9 000 т,</w:t>
            </w:r>
            <w:br/>
            <w:r>
              <w:rPr/>
              <w:t xml:space="preserve">930,600.00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Акамедика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глубокозамороженная закваска прямого внесения для производства йогурта питьевого (г.Могилев)</w:t>
            </w:r>
          </w:p>
        </w:tc>
        <w:tc>
          <w:tcPr>
            <w:tcW w:w="5100" w:type="dxa"/>
            <w:shd w:val="clear" w:fill="fdf5e8"/>
            <w:noWrap/>
          </w:tcPr>
          <w:p>
            <w:pPr>
              <w:ind w:left="113.47199999999999" w:right="113.47199999999999" w:firstLine="0" w:hanging="0"/>
              <w:spacing w:before="120" w:after="120"/>
            </w:pPr>
            <w:r>
              <w:rPr/>
              <w:t xml:space="preserve">5 000 т,</w:t>
            </w:r>
            <w:br/>
            <w:r>
              <w:rPr/>
              <w:t xml:space="preserve">165,900.00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концентрированная закваска прямого внесения для производства йогурта, фасованного в стакан, с кремообразной консистенцией, нетермизированный («ложковый») (г.Могилев)Лиофилизированная или глубокозамороженная концентрированная закваска прямого внесения для производства йогурта, фасованного в стакан, с кремообразной консистенцией, нетермизированный («ложковый») (г.Могилев)</w:t>
            </w:r>
          </w:p>
        </w:tc>
        <w:tc>
          <w:tcPr>
            <w:tcW w:w="5100" w:type="dxa"/>
            <w:shd w:val="clear" w:fill="fdf5e8"/>
            <w:noWrap/>
          </w:tcPr>
          <w:p>
            <w:pPr>
              <w:ind w:left="113.47199999999999" w:right="113.47199999999999" w:firstLine="0" w:hanging="0"/>
              <w:spacing w:before="120" w:after="120"/>
            </w:pPr>
            <w:r>
              <w:rPr/>
              <w:t xml:space="preserve">4 000 т,</w:t>
            </w:r>
            <w:br/>
            <w:r>
              <w:rPr/>
              <w:t xml:space="preserve">177,760.00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Лиофилизированная или глубокозамороженная закваска прямого внесения для производства йогурта с кремообразной консистенцией массовая доля жира 5%, нетермизированный («ложковый») (г.Могилев)</w:t>
            </w:r>
          </w:p>
        </w:tc>
        <w:tc>
          <w:tcPr>
            <w:tcW w:w="5100" w:type="dxa"/>
            <w:shd w:val="clear" w:fill="fdf5e8"/>
            <w:noWrap/>
          </w:tcPr>
          <w:p>
            <w:pPr>
              <w:ind w:left="113.47199999999999" w:right="113.47199999999999" w:firstLine="0" w:hanging="0"/>
              <w:spacing w:before="120" w:after="120"/>
            </w:pPr>
            <w:r>
              <w:rPr/>
              <w:t xml:space="preserve">5 500 т,</w:t>
            </w:r>
            <w:br/>
            <w:r>
              <w:rPr/>
              <w:t xml:space="preserve">190,300.00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закваска прямого внесения для производства йогурта с повышенным содержанием белка «Греческий», выработанный методом сепарирования сквашенного обезжиренного сгустка (г.Могилев)</w:t>
            </w:r>
          </w:p>
        </w:tc>
        <w:tc>
          <w:tcPr>
            <w:tcW w:w="5100" w:type="dxa"/>
            <w:shd w:val="clear" w:fill="fdf5e8"/>
            <w:noWrap/>
          </w:tcPr>
          <w:p>
            <w:pPr>
              <w:ind w:left="113.47199999999999" w:right="113.47199999999999" w:firstLine="0" w:hanging="0"/>
              <w:spacing w:before="120" w:after="120"/>
            </w:pPr>
            <w:r>
              <w:rPr/>
              <w:t xml:space="preserve">5 000 т,</w:t>
            </w:r>
            <w:br/>
            <w:r>
              <w:rPr/>
              <w:t xml:space="preserve">584,350.00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глубокозамороженная защитная заквасочная культура для производства цельномолочной продукции (йогурт) (г.Могилев)</w:t>
            </w:r>
          </w:p>
        </w:tc>
        <w:tc>
          <w:tcPr>
            <w:tcW w:w="5100" w:type="dxa"/>
            <w:shd w:val="clear" w:fill="fdf5e8"/>
            <w:noWrap/>
          </w:tcPr>
          <w:p>
            <w:pPr>
              <w:ind w:left="113.47199999999999" w:right="113.47199999999999" w:firstLine="0" w:hanging="0"/>
              <w:spacing w:before="120" w:after="120"/>
            </w:pPr>
            <w:r>
              <w:rPr/>
              <w:t xml:space="preserve">20 000 т,</w:t>
            </w:r>
            <w:br/>
            <w:r>
              <w:rPr/>
              <w:t xml:space="preserve">832,800.00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Лиофилизированная концентрированная или глубокозамороженная защитная заквасочная культура для производства цельномолочной продукции (творог) (г.Могилев)</w:t>
            </w:r>
          </w:p>
        </w:tc>
        <w:tc>
          <w:tcPr>
            <w:tcW w:w="5100" w:type="dxa"/>
            <w:shd w:val="clear" w:fill="fdf5e8"/>
            <w:noWrap/>
          </w:tcPr>
          <w:p>
            <w:pPr>
              <w:ind w:left="113.47199999999999" w:right="113.47199999999999" w:firstLine="0" w:hanging="0"/>
              <w:spacing w:before="120" w:after="120"/>
            </w:pPr>
            <w:r>
              <w:rPr/>
              <w:t xml:space="preserve">35 000 т,</w:t>
            </w:r>
            <w:br/>
            <w:r>
              <w:rPr/>
              <w:t xml:space="preserve">8,447,600.00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Глубокозамороженная мезофильная заквасочная культура прямого внесения для производства прессованного творога, выработанного кислотным (филиал «Бобруйский»)</w:t>
            </w:r>
          </w:p>
        </w:tc>
        <w:tc>
          <w:tcPr>
            <w:tcW w:w="5100" w:type="dxa"/>
            <w:shd w:val="clear" w:fill="fdf5e8"/>
            <w:noWrap/>
          </w:tcPr>
          <w:p>
            <w:pPr>
              <w:ind w:left="113.47199999999999" w:right="113.47199999999999" w:firstLine="0" w:hanging="0"/>
              <w:spacing w:before="120" w:after="120"/>
            </w:pPr>
            <w:r>
              <w:rPr/>
              <w:t xml:space="preserve">2 000 т,</w:t>
            </w:r>
            <w:br/>
            <w:r>
              <w:rPr/>
              <w:t xml:space="preserve">454,400.00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06.10.2026 по 06.10.2027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bl>
    <w:p/>
    <w:p>
      <w:pPr>
        <w:ind w:left="113.47199999999999" w:right="113.47199999999999" w:firstLine="0" w:hanging="0"/>
        <w:spacing w:before="120" w:after="120"/>
      </w:pPr>
      <w:r>
        <w:rPr>
          <w:b w:val="1"/>
          <w:bCs w:val="1"/>
        </w:rPr>
        <w:t xml:space="preserve">Процедура закупки № 2026-1349449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пищевых добавок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
</w:t>
            </w:r>
            <w:br/>
            <w:r>
              <w:rPr/>
              <w:t xml:space="preserve">  391537893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Главный технолог Сакович Татьяна Анатольевна   +375297430306 (по технологическим вопросам), 
</w:t>
            </w:r>
            <w:br/>
            <w:r>
              <w:rPr/>
              <w:t xml:space="preserve">Главный ветврач Куксёнок Андрей Анатольевич +375297153896 и начальник производственной лаборатории 
</w:t>
            </w:r>
            <w:br/>
            <w:r>
              <w:rPr/>
              <w:t xml:space="preserve">Ясинская Анна Александровна (по организационным вопросам) 80215637422.
</w:t>
            </w:r>
            <w:br/>
            <w:r>
              <w:rPr/>
              <w:t xml:space="preserve">Адрес электронной почты: gmzakupki1@yandex.by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
</w:t>
            </w:r>
            <w:br/>
            <w:r>
              <w:rPr/>
              <w:t xml:space="preserve">  391537893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технолог Сакович Татьяна Анатольевна   +375297430306 (по технологическим вопросам), 
</w:t>
            </w:r>
            <w:br/>
            <w:r>
              <w:rPr/>
              <w:t xml:space="preserve">Главный ветврач Куксёнок Андрей Анатольевич +375297153896 и начальник производственной лаборатории 
</w:t>
            </w:r>
            <w:br/>
            <w:r>
              <w:rPr/>
              <w:t xml:space="preserve">Ясинская Анна Александровна (по организационным вопросам) 80215637422.
</w:t>
            </w:r>
            <w:br/>
            <w:r>
              <w:rPr/>
              <w:t xml:space="preserve">Адрес электронной почты: gmzakupki1@yandex.by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Милано»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250 кг,</w:t>
            </w:r>
            <w:br/>
            <w:r>
              <w:rPr/>
              <w:t xml:space="preserve">31,659.00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Хауссалями»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300 кг,</w:t>
            </w:r>
            <w:br/>
            <w:r>
              <w:rPr/>
              <w:t xml:space="preserve">20,674.80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Рапид»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300 кг,</w:t>
            </w:r>
            <w:br/>
            <w:r>
              <w:rPr/>
              <w:t xml:space="preserve">5,196.00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Пищевая добавка 
</w:t>
            </w:r>
            <w:br/>
            <w:r>
              <w:rPr/>
              <w:t xml:space="preserve">Ван Хеес Борисов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15 кг,</w:t>
            </w:r>
            <w:br/>
            <w:r>
              <w:rPr/>
              <w:t xml:space="preserve">1,017.72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«БОМБАЛЬ»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4,012.80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«Пёкель ПЁК Медитеррано»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15,080.40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Славутич»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21,676.80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«Премиа вурст Испанская» «SOLINA ROMANIA S.R.L.»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350 кг,</w:t>
            </w:r>
            <w:br/>
            <w:r>
              <w:rPr/>
              <w:t xml:space="preserve">21,088.20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«Биндин ПФ»
</w:t>
            </w:r>
            <w:br/>
            <w:r>
              <w:rPr/>
              <w:t xml:space="preserve">Indasia MOGUNTIA FOOD  GmbH (или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18,655.20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«Пласталь Экстра»
</w:t>
            </w:r>
            <w:br/>
            <w:r>
              <w:rPr/>
              <w:t xml:space="preserve">VAN HEES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5,680.80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«Биямикс - гель 5» 
</w:t>
            </w:r>
            <w:br/>
            <w:r>
              <w:rPr/>
              <w:t xml:space="preserve">ООО «Биями»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1,068.00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«Биямикс 3» 
</w:t>
            </w:r>
            <w:br/>
            <w:r>
              <w:rPr/>
              <w:t xml:space="preserve">ООО «Биями»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800 кг,</w:t>
            </w:r>
            <w:br/>
            <w:r>
              <w:rPr/>
              <w:t xml:space="preserve">12,480.00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w:t>
            </w:r>
            <w:br/>
            <w:r>
              <w:rPr/>
              <w:t xml:space="preserve">ООО «Аромадон»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732.00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«Hydrolon CASAL»
</w:t>
            </w:r>
            <w:br/>
            <w:r>
              <w:rPr/>
              <w:t xml:space="preserve">Hydrosol GmbH Co. KG.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60 кг,</w:t>
            </w:r>
            <w:br/>
            <w:r>
              <w:rPr/>
              <w:t xml:space="preserve">2,296.80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«PLUSmulson Prot 30» 
</w:t>
            </w:r>
            <w:br/>
            <w:r>
              <w:rPr/>
              <w:t xml:space="preserve">ООО «СПАРТАИНГРЕДИЕНТС» РФ по заказу и под контролем Hydrosol GmbH Co. KG.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500 кг,</w:t>
            </w:r>
            <w:br/>
            <w:r>
              <w:rPr/>
              <w:t xml:space="preserve">27,300.00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«Куттер дон 1» 
</w:t>
            </w:r>
            <w:br/>
            <w:r>
              <w:rPr/>
              <w:t xml:space="preserve">ООО «Аромадон»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2,340.00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«Куттер Дон 15» 
</w:t>
            </w:r>
            <w:br/>
            <w:r>
              <w:rPr/>
              <w:t xml:space="preserve">ООО «Аромадон»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830.40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Вкусоароматический препарат 
</w:t>
            </w:r>
            <w:br/>
            <w:r>
              <w:rPr/>
              <w:t xml:space="preserve">«Naturom Lubitelskaya SA»
</w:t>
            </w:r>
            <w:br/>
            <w:r>
              <w:rPr/>
              <w:t xml:space="preserve">ООО «ПРОМИНГРЕДИЕНТС»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300 кг,</w:t>
            </w:r>
            <w:br/>
            <w:r>
              <w:rPr/>
              <w:t xml:space="preserve">11,880.00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Вкусоароматическая добавка 
</w:t>
            </w:r>
            <w:br/>
            <w:r>
              <w:rPr/>
              <w:t xml:space="preserve">«Naturom CASAL VL»
</w:t>
            </w:r>
            <w:br/>
            <w:r>
              <w:rPr/>
              <w:t xml:space="preserve">ООО «ПРОМИНГРЕДИЕНТС»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8,280.00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Картофельная клетчатка
</w:t>
            </w:r>
            <w:br/>
            <w:r>
              <w:rPr/>
              <w:t xml:space="preserve">«ALOLYS MPA», 
</w:t>
            </w:r>
            <w:br/>
            <w:r>
              <w:rPr/>
              <w:t xml:space="preserve">«ALOJA-STARKELSEN» ООО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1 500 кг,</w:t>
            </w:r>
            <w:br/>
            <w:r>
              <w:rPr/>
              <w:t xml:space="preserve">27,900.00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Функциональная пищевая добавка «Мастермикс 30»
</w:t>
            </w:r>
            <w:br/>
            <w:r>
              <w:rPr/>
              <w:t xml:space="preserve"> ООО «Аромадон»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700 кг,</w:t>
            </w:r>
            <w:br/>
            <w:r>
              <w:rPr/>
              <w:t xml:space="preserve">13,356.00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2694 Про ветчина 80-120»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2 000 кг,</w:t>
            </w:r>
            <w:br/>
            <w:r>
              <w:rPr/>
              <w:t xml:space="preserve">211,512.00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«V2071 Салями грибная»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382.08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«ВИСОЧИНА колор»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1,838.88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«Охотничья салями»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689.28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7062 Сервелат ореховый»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1,765.44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Пищевая добавка v 9443 Торро салями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 кг,</w:t>
            </w:r>
            <w:br/>
            <w:r>
              <w:rPr/>
              <w:t xml:space="preserve">3,555.36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Пищевая добавка Панада (или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1,689.60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Пищевая добавка Пьемонт (или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945.12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Пищевая добавка Экспресс микс В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Смесь пищевая V 9314 Про колор Р (или аналог</w:t>
            </w:r>
          </w:p>
        </w:tc>
        <w:tc>
          <w:tcPr>
            <w:tcW w:w="5100" w:type="dxa"/>
            <w:shd w:val="clear" w:fill="fdf5e8"/>
            <w:noWrap/>
          </w:tcPr>
          <w:p>
            <w:pPr>
              <w:ind w:left="113.47199999999999" w:right="113.47199999999999" w:firstLine="0" w:hanging="0"/>
              <w:spacing w:before="120" w:after="120"/>
            </w:pPr>
            <w:r>
              <w:rPr/>
              <w:t xml:space="preserve">2 кг,</w:t>
            </w:r>
            <w:br/>
            <w:r>
              <w:rPr/>
              <w:t xml:space="preserve">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Стартовые культуры Т МХ (или аналог)</w:t>
            </w:r>
          </w:p>
        </w:tc>
        <w:tc>
          <w:tcPr>
            <w:tcW w:w="5100" w:type="dxa"/>
            <w:shd w:val="clear" w:fill="fdf5e8"/>
            <w:noWrap/>
          </w:tcPr>
          <w:p>
            <w:pPr>
              <w:ind w:left="113.47199999999999" w:right="113.47199999999999" w:firstLine="0" w:hanging="0"/>
              <w:spacing w:before="120" w:after="120"/>
            </w:pPr>
            <w:r>
              <w:rPr/>
              <w:t xml:space="preserve">1 кг,</w:t>
            </w:r>
            <w:br/>
            <w:r>
              <w:rPr/>
              <w:t xml:space="preserve">2,280.00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«Кармин плюс»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1,008.00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«Белмикс»
</w:t>
            </w:r>
            <w:br/>
            <w:r>
              <w:rPr/>
              <w:t xml:space="preserve">ОOO «ВАРА»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1,374.00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3874 Бакстаб» (для увеличения сроков годности)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600 кг,</w:t>
            </w:r>
            <w:br/>
            <w:r>
              <w:rPr/>
              <w:t xml:space="preserve">26,280.00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2761 Ланшмит»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1,317.60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4695 Про шинка 80»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5919 Пуховская»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7,716.00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1566 Про салями II»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1,321.92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7866 Кори»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4,104.00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7381 Аромат чеснока»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924.00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«V 7359 Медитеран»
</w:t>
            </w:r>
            <w:br/>
            <w:r>
              <w:rPr/>
              <w:t xml:space="preserve">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2,778.00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Стартовая культура PS 21 PROGAST, spol. s r.o.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 кг,</w:t>
            </w:r>
            <w:br/>
            <w:r>
              <w:rPr/>
              <w:t xml:space="preserve">8,700.00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«Пекло Мистш»
</w:t>
            </w:r>
            <w:br/>
            <w:r>
              <w:rPr/>
              <w:t xml:space="preserve">РРUH APIS Sp. z o.o.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1,944.00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«Краковская плюс»
</w:t>
            </w:r>
            <w:br/>
            <w:r>
              <w:rPr/>
              <w:t xml:space="preserve">РРUH APIS Sp. z o.o.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753.60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Приправа 
</w:t>
            </w:r>
            <w:br/>
            <w:r>
              <w:rPr/>
              <w:t xml:space="preserve">«Соус шашлычный Перчик» 
</w:t>
            </w:r>
            <w:br/>
            <w:r>
              <w:rPr/>
              <w:t xml:space="preserve">РРUH APIS Sp. z o.o.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696.00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«ЕвроВурст» 
</w:t>
            </w:r>
            <w:br/>
            <w:r>
              <w:rPr/>
              <w:t xml:space="preserve">Scheid AG Co KG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«Ротофирм Сервелат Компакт» 
</w:t>
            </w:r>
            <w:br/>
            <w:r>
              <w:rPr/>
              <w:t xml:space="preserve">Scheid AG Co KG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10,488.00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«Вюрзунг Пфефферсалями»
</w:t>
            </w:r>
            <w:br/>
            <w:r>
              <w:rPr/>
              <w:t xml:space="preserve">Scheid AG Co KG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7,980.00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Приправа
</w:t>
            </w:r>
            <w:br/>
            <w:r>
              <w:rPr/>
              <w:t xml:space="preserve">«Соус шашлычный Помидоринка»  PPUH APIS Sp.z.o.o.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1,452.00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«Колбаса Традиционная Шлёнская»
</w:t>
            </w:r>
            <w:br/>
            <w:r>
              <w:rPr/>
              <w:t xml:space="preserve">TM-FOOD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кг,</w:t>
            </w:r>
            <w:br/>
            <w:r>
              <w:rPr/>
              <w:t xml:space="preserve">90.72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«Хэм-П-15-22»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1,178.40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«Cytrox E»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кг,</w:t>
            </w:r>
            <w:br/>
            <w:r>
              <w:rPr/>
              <w:t xml:space="preserve">98.28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«АроМит-ветчина свиная»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кг,</w:t>
            </w:r>
            <w:br/>
            <w:r>
              <w:rPr/>
              <w:t xml:space="preserve">139.32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Приправа 
</w:t>
            </w:r>
            <w:br/>
            <w:r>
              <w:rPr/>
              <w:t xml:space="preserve">«Македонская»
</w:t>
            </w:r>
            <w:br/>
            <w:r>
              <w:rPr/>
              <w:t xml:space="preserve">GBB Group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кг,</w:t>
            </w:r>
            <w:br/>
            <w:r>
              <w:rPr/>
              <w:t xml:space="preserve">105.84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23»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10,936.80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26»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498.24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27 классический»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400 кг,</w:t>
            </w:r>
            <w:br/>
            <w:r>
              <w:rPr/>
              <w:t xml:space="preserve">27,009.60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15С Классический»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150 кг,</w:t>
            </w:r>
            <w:br/>
            <w:r>
              <w:rPr/>
              <w:t xml:space="preserve">7,610.40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13 ВС»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3 500 кг,</w:t>
            </w:r>
            <w:br/>
            <w:r>
              <w:rPr/>
              <w:t xml:space="preserve">193,704.00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33ВС универсальный» 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5 000 кг,</w:t>
            </w:r>
            <w:br/>
            <w:r>
              <w:rPr/>
              <w:t xml:space="preserve">314,820.00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«Ветчина»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600 кг,</w:t>
            </w:r>
            <w:br/>
            <w:r>
              <w:rPr/>
              <w:t xml:space="preserve">25,610.40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«Гамма К»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2 500 кг,</w:t>
            </w:r>
            <w:br/>
            <w:r>
              <w:rPr/>
              <w:t xml:space="preserve">117,810.00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«Гамма К с нотой кардамона»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1 000 кг,</w:t>
            </w:r>
            <w:br/>
            <w:r>
              <w:rPr/>
              <w:t xml:space="preserve">46,440.00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Финский»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60 кг,</w:t>
            </w:r>
            <w:br/>
            <w:r>
              <w:rPr/>
              <w:t xml:space="preserve">2,705.04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Карамельный»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8,344.80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«Уни- Комб «Венский»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2 000 кг,</w:t>
            </w:r>
            <w:br/>
            <w:r>
              <w:rPr/>
              <w:t xml:space="preserve">89,448.00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«Уни-Комб «Сардельки»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9,304.80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«Сленская»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2,446.20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«Хем Л100 WF»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8 000 кг,</w:t>
            </w:r>
            <w:br/>
            <w:r>
              <w:rPr/>
              <w:t xml:space="preserve">360,672.00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«Кашанка»
</w:t>
            </w:r>
            <w:br/>
            <w:r>
              <w:rPr/>
              <w:t xml:space="preserve">«Libra Food Ingredients» Sp.z o.o,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1 200 кг,</w:t>
            </w:r>
            <w:br/>
            <w:r>
              <w:rPr/>
              <w:t xml:space="preserve">61,156.80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«Текстуриз» 75 
</w:t>
            </w:r>
            <w:br/>
            <w:r>
              <w:rPr/>
              <w:t xml:space="preserve">ООО «Торгснаб»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2,158.20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«Бест» (или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477.24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«Мит Фреш 500Р»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3 000 кг,</w:t>
            </w:r>
            <w:br/>
            <w:r>
              <w:rPr/>
              <w:t xml:space="preserve">110,772.00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«Текстуриз» 5
</w:t>
            </w:r>
            <w:br/>
            <w:r>
              <w:rPr/>
              <w:t xml:space="preserve">ООО «Торгснаб»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13,696.80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«РЕАЛ комби»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3,858.00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14С»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2 000 кг,</w:t>
            </w:r>
            <w:br/>
            <w:r>
              <w:rPr/>
              <w:t xml:space="preserve">93,288.00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Ароматизатор «Арома- чеснок» 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7,024.80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бекона и грудинки»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350 кг,</w:t>
            </w:r>
            <w:br/>
            <w:r>
              <w:rPr/>
              <w:t xml:space="preserve">20,651.40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«Текстуриз» 80 
</w:t>
            </w:r>
            <w:br/>
            <w:r>
              <w:rPr/>
              <w:t xml:space="preserve">ООО «Торгснаб»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3 000 кг,</w:t>
            </w:r>
            <w:br/>
            <w:r>
              <w:rPr/>
              <w:t xml:space="preserve">152,172.00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перечно-чесночная»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500 кг,</w:t>
            </w:r>
            <w:br/>
            <w:r>
              <w:rPr/>
              <w:t xml:space="preserve">28,962.00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«Приправа для рубца»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7,192.80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ароматическая мясная №3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3,632.40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«Уни-комб «Смак»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2 500 кг,</w:t>
            </w:r>
            <w:br/>
            <w:r>
              <w:rPr/>
              <w:t xml:space="preserve">120,510.00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«Сосиски Венские»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1,455.12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для полендвицы сырой»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1,386.48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«Говяжья комби»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1,786.20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Смесь пряностей
</w:t>
            </w:r>
            <w:br/>
            <w:r>
              <w:rPr/>
              <w:t xml:space="preserve">«Чесночная приправа» 
</w:t>
            </w:r>
            <w:br/>
            <w:r>
              <w:rPr/>
              <w:t xml:space="preserve">ООО «Вердэ»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 кг,</w:t>
            </w:r>
            <w:br/>
            <w:r>
              <w:rPr/>
              <w:t xml:space="preserve">183.42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«Кристалл»
</w:t>
            </w:r>
            <w:br/>
            <w:r>
              <w:rPr/>
              <w:t xml:space="preserve">ООО «Аромарос-М»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5 000 кг,</w:t>
            </w:r>
            <w:br/>
            <w:r>
              <w:rPr/>
              <w:t xml:space="preserve">322,620.00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Приправа «Маринад Ориентальный»
</w:t>
            </w:r>
            <w:br/>
            <w:r>
              <w:rPr/>
              <w:t xml:space="preserve">«Libra Food Ingredients» Sp.z o.o, Polska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1,707.36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Смесь пряностей «Огненная»
</w:t>
            </w:r>
            <w:br/>
            <w:r>
              <w:rPr/>
              <w:t xml:space="preserve">ЗАО «Промпоставка-М»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400 кг,</w:t>
            </w:r>
            <w:br/>
            <w:r>
              <w:rPr/>
              <w:t xml:space="preserve">10,032.00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«Керри ФС Докторская»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300 кг,</w:t>
            </w:r>
            <w:br/>
            <w:r>
              <w:rPr/>
              <w:t xml:space="preserve">9,997.20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«Супермикс L»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3,592.80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«Текстуриз 50»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863.28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«Духмяная 1Ж с красителем» 
</w:t>
            </w:r>
            <w:br/>
            <w:r>
              <w:rPr/>
              <w:t xml:space="preserve">ООО «Миттрэйд-инвест»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700 кг,</w:t>
            </w:r>
            <w:br/>
            <w:r>
              <w:rPr/>
              <w:t xml:space="preserve">30,240.00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Пищевая добавка Краситель Редмит (или аналог)</w:t>
            </w:r>
          </w:p>
        </w:tc>
        <w:tc>
          <w:tcPr>
            <w:tcW w:w="5100" w:type="dxa"/>
            <w:shd w:val="clear" w:fill="fdf5e8"/>
            <w:noWrap/>
          </w:tcPr>
          <w:p>
            <w:pPr>
              <w:ind w:left="113.47199999999999" w:right="113.47199999999999" w:firstLine="0" w:hanging="0"/>
              <w:spacing w:before="120" w:after="120"/>
            </w:pPr>
            <w:r>
              <w:rPr/>
              <w:t xml:space="preserve">150 кг,</w:t>
            </w:r>
            <w:br/>
            <w:r>
              <w:rPr/>
              <w:t xml:space="preserve">7,236.00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Пищевая добавка Митреал Классик (или аналог)</w:t>
            </w:r>
          </w:p>
        </w:tc>
        <w:tc>
          <w:tcPr>
            <w:tcW w:w="5100" w:type="dxa"/>
            <w:shd w:val="clear" w:fill="fdf5e8"/>
            <w:noWrap/>
          </w:tcPr>
          <w:p>
            <w:pPr>
              <w:ind w:left="113.47199999999999" w:right="113.47199999999999" w:firstLine="0" w:hanging="0"/>
              <w:spacing w:before="120" w:after="120"/>
            </w:pPr>
            <w:r>
              <w:rPr/>
              <w:t xml:space="preserve">2 000 кг,</w:t>
            </w:r>
            <w:br/>
            <w:r>
              <w:rPr/>
              <w:t xml:space="preserve">71,520.00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«МусаЛонг»
</w:t>
            </w:r>
            <w:br/>
            <w:r>
              <w:rPr/>
              <w:t xml:space="preserve">ООО «МансаСпайс» (для увеличения сроков годности).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1 500 кг,</w:t>
            </w:r>
            <w:br/>
            <w:r>
              <w:rPr/>
              <w:t xml:space="preserve">27,000.00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«Приправа Домашняя»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250 кг,</w:t>
            </w:r>
            <w:br/>
            <w:r>
              <w:rPr/>
              <w:t xml:space="preserve">5,886.00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«Дрезденер Вурст ЭКО»
</w:t>
            </w:r>
            <w:br/>
            <w:r>
              <w:rPr/>
              <w:t xml:space="preserve">«NUBASSA Gewurzwerk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«Желатон Люкс»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1 500 кг,</w:t>
            </w:r>
            <w:br/>
            <w:r>
              <w:rPr/>
              <w:t xml:space="preserve">46,800.00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«Италия Муса»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4,284.00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«Московская Муса»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150 кг,</w:t>
            </w:r>
            <w:br/>
            <w:r>
              <w:rPr/>
              <w:t xml:space="preserve">4,233.60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«Краковская Муса»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1 100 кг,</w:t>
            </w:r>
            <w:br/>
            <w:r>
              <w:rPr/>
              <w:t xml:space="preserve">24,459.60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Смесь пряностей «Охотничья»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1 200 кг,</w:t>
            </w:r>
            <w:br/>
            <w:r>
              <w:rPr/>
              <w:t xml:space="preserve">18,720.00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«Манса Премиум 100»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1,603.80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«Бусидо Муса»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1,743.12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«Альба-Муса» 
</w:t>
            </w:r>
            <w:br/>
            <w:r>
              <w:rPr/>
              <w:t xml:space="preserve">ООО «МансаСпайс»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400 кг,</w:t>
            </w:r>
            <w:br/>
            <w:r>
              <w:rPr/>
              <w:t xml:space="preserve">13,651.20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«Топгель 03 Муса»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1,368.00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ВК»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1,582.20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Комби 4»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500 кг,</w:t>
            </w:r>
            <w:br/>
            <w:r>
              <w:rPr/>
              <w:t xml:space="preserve">30,720.00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Премьера»
</w:t>
            </w:r>
            <w:br/>
            <w:r>
              <w:rPr/>
              <w:t xml:space="preserve">ООО «ИК Тарома Инжиниринг»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300 кг,</w:t>
            </w:r>
            <w:br/>
            <w:r>
              <w:rPr/>
              <w:t xml:space="preserve">17,640.00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ГДЛ 5»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Любимая»
</w:t>
            </w:r>
            <w:br/>
            <w:r>
              <w:rPr/>
              <w:t xml:space="preserve">ООО «ИК Тарома инжиниринг»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«Тарома Стаб 1»
</w:t>
            </w:r>
            <w:br/>
            <w:r>
              <w:rPr/>
              <w:t xml:space="preserve">ООО «ИК Тарома инжиниринг»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1,008.00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Фреш Мит (или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Пищевая добавка Тарома Брауншвейская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5,520.00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Пищевая добавка Тарома Смак (или аналог)</w:t>
            </w:r>
          </w:p>
        </w:tc>
        <w:tc>
          <w:tcPr>
            <w:tcW w:w="5100" w:type="dxa"/>
            <w:shd w:val="clear" w:fill="fdf5e8"/>
            <w:noWrap/>
          </w:tcPr>
          <w:p>
            <w:pPr>
              <w:ind w:left="113.47199999999999" w:right="113.47199999999999" w:firstLine="0" w:hanging="0"/>
              <w:spacing w:before="120" w:after="120"/>
            </w:pPr>
            <w:r>
              <w:rPr/>
              <w:t xml:space="preserve">60 кг,</w:t>
            </w:r>
            <w:br/>
            <w:r>
              <w:rPr/>
              <w:t xml:space="preserve">1,864.80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Смесь сухая пряная Деревенская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609.60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«Маринад Ковбойский»
</w:t>
            </w:r>
            <w:br/>
            <w:r>
              <w:rPr/>
              <w:t xml:space="preserve">ООО «Интерспайс»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5,016.00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«Тарома Микс Примо»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800 кг,</w:t>
            </w:r>
            <w:br/>
            <w:r>
              <w:rPr/>
              <w:t xml:space="preserve">44,400.00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«Штарк Колор Биф»
</w:t>
            </w:r>
            <w:br/>
            <w:r>
              <w:rPr/>
              <w:t xml:space="preserve">ООО «Интерспайс» (или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4,884.00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Коиплексная пищевая добавка «Тарома Стаб 9»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800 кг,</w:t>
            </w:r>
            <w:br/>
            <w:r>
              <w:rPr/>
              <w:t xml:space="preserve">38,400.00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Фреш Мит»
</w:t>
            </w:r>
            <w:br/>
            <w:r>
              <w:rPr/>
              <w:t xml:space="preserve">ООО «ИК Тарома Инжиниринг»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672.00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«DenMix Frankfurter super»
</w:t>
            </w:r>
            <w:br/>
            <w:r>
              <w:rPr/>
              <w:t xml:space="preserve">Denico Food Ingredients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700 кг,</w:t>
            </w:r>
            <w:br/>
            <w:r>
              <w:rPr/>
              <w:t xml:space="preserve">26,880.00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Натуральное пищевое волокно
</w:t>
            </w:r>
            <w:br/>
            <w:r>
              <w:rPr/>
              <w:t xml:space="preserve">«ФудФайбер 90»
</w:t>
            </w:r>
            <w:br/>
            <w:r>
              <w:rPr/>
              <w:t xml:space="preserve">ООО Торговый дом «Ариант-А»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312.00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«Тарома Комби 6»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250 кг,</w:t>
            </w:r>
            <w:br/>
            <w:r>
              <w:rPr/>
              <w:t xml:space="preserve">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Классик»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3,892.20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Традиционная»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«Размягчитель БиоСкин Р»
</w:t>
            </w:r>
            <w:br/>
            <w:r>
              <w:rPr/>
              <w:t xml:space="preserve">ООО ТПП «Биопродфуд»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494.40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«Тарома Микс Ореховый»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30 кг,</w:t>
            </w:r>
            <w:br/>
            <w:r>
              <w:rPr/>
              <w:t xml:space="preserve">1,134.00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«Тарома Фос 25»
</w:t>
            </w:r>
            <w:br/>
            <w:r>
              <w:rPr/>
              <w:t xml:space="preserve">ООО «ИК Тарома Инжиниринг»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162.00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«KVR СК Комби Итальянская» 
</w:t>
            </w:r>
            <w:br/>
            <w:r>
              <w:rPr/>
              <w:t xml:space="preserve">ЧУП «КВ Ресурс»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13,015.20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«KVR СК Комби Мюнхенская» 
</w:t>
            </w:r>
            <w:br/>
            <w:r>
              <w:rPr/>
              <w:t xml:space="preserve">ЧУП «КВ Ресурс»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34,425.60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«KVR Браун Колор» 
</w:t>
            </w:r>
            <w:br/>
            <w:r>
              <w:rPr/>
              <w:t xml:space="preserve">ЧУП «КВ Ресурс»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50 кг,</w:t>
            </w:r>
            <w:br/>
            <w:r>
              <w:rPr/>
              <w:t xml:space="preserve">2,923.80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Топ Нот» 
</w:t>
            </w:r>
            <w:br/>
            <w:r>
              <w:rPr/>
              <w:t xml:space="preserve">Madpol Sp.j.»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2,208.00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«ВИТАСОЛ С8ПБ»
</w:t>
            </w:r>
            <w:br/>
            <w:r>
              <w:rPr/>
              <w:t xml:space="preserve">«REGIS Ltd.»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1 200 кг,</w:t>
            </w:r>
            <w:br/>
            <w:r>
              <w:rPr/>
              <w:t xml:space="preserve">43,920.00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«AS Маринад Итальянский» 
</w:t>
            </w:r>
            <w:br/>
            <w:r>
              <w:rPr/>
              <w:t xml:space="preserve">ООО «АРиВА»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450 кг,</w:t>
            </w:r>
            <w:br/>
            <w:r>
              <w:rPr/>
              <w:t xml:space="preserve">17,280.00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«АРОМИТА Вейская»
</w:t>
            </w:r>
            <w:br/>
            <w:r>
              <w:rPr/>
              <w:t xml:space="preserve">«REGIS Ltd.»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100 кг,</w:t>
            </w:r>
            <w:br/>
            <w:r>
              <w:rPr/>
              <w:t xml:space="preserve">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«ВИТАСОЛ П3 ФК»
</w:t>
            </w:r>
            <w:br/>
            <w:r>
              <w:rPr/>
              <w:t xml:space="preserve">«REGIS Ltd.»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150 кг,</w:t>
            </w:r>
            <w:br/>
            <w:r>
              <w:rPr/>
              <w:t xml:space="preserve">6,300.00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«ФРИШИТА» 
</w:t>
            </w:r>
            <w:br/>
            <w:r>
              <w:rPr/>
              <w:t xml:space="preserve">«REGIS Ltd.»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2,342.40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Можжевеловая» 
</w:t>
            </w:r>
            <w:br/>
            <w:r>
              <w:rPr/>
              <w:t xml:space="preserve">«Zaltech International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40 кг,</w:t>
            </w:r>
            <w:br/>
            <w:r>
              <w:rPr/>
              <w:t xml:space="preserve">2,164.32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Сальвутич» 
</w:t>
            </w:r>
            <w:br/>
            <w:r>
              <w:rPr/>
              <w:t xml:space="preserve">«Zaltech International GmbH»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150 кг,</w:t>
            </w:r>
            <w:br/>
            <w:r>
              <w:rPr/>
              <w:t xml:space="preserve">8,488.80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Фиеста» 
</w:t>
            </w:r>
            <w:br/>
            <w:r>
              <w:rPr/>
              <w:t xml:space="preserve">«Zaltech International GmbH»
</w:t>
            </w:r>
            <w:br/>
            <w:r>
              <w:rPr/>
              <w:t xml:space="preserve"> (или аналог)</w:t>
            </w:r>
          </w:p>
        </w:tc>
        <w:tc>
          <w:tcPr>
            <w:tcW w:w="5100" w:type="dxa"/>
            <w:shd w:val="clear" w:fill="fdf5e8"/>
            <w:noWrap/>
          </w:tcPr>
          <w:p>
            <w:pPr>
              <w:ind w:left="113.47199999999999" w:right="113.47199999999999" w:firstLine="0" w:hanging="0"/>
              <w:spacing w:before="120" w:after="120"/>
            </w:pPr>
            <w:r>
              <w:rPr/>
              <w:t xml:space="preserve">20 кг,</w:t>
            </w:r>
            <w:br/>
            <w:r>
              <w:rPr/>
              <w:t xml:space="preserve">1,223.76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Стартовая культура
</w:t>
            </w:r>
            <w:br/>
            <w:r>
              <w:rPr/>
              <w:t xml:space="preserve">«B-LC-78 SafePro»
</w:t>
            </w:r>
            <w:br/>
            <w:r>
              <w:rPr/>
              <w:t xml:space="preserve">«Chr.Hansen, Германия»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7 кг,</w:t>
            </w:r>
            <w:br/>
            <w:r>
              <w:rPr/>
              <w:t xml:space="preserve">13,046.88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«Евро Премиум Салями»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5,316.48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Смак 6»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4,435.20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Кармин 3 (или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5,308.80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Аром 4»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7,084.80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Стартовая культура MF 42-R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3 кг,</w:t>
            </w:r>
            <w:br/>
            <w:r>
              <w:rPr/>
              <w:t xml:space="preserve">4,309.20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Карамельно-сахарный сироп «РАПС БРАУН»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«Кукед Хем Универсал»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900 кг,</w:t>
            </w:r>
            <w:br/>
            <w:r>
              <w:rPr/>
              <w:t xml:space="preserve">41,742.00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«Про-аром Ветчинная Супер»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2,947.20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r>
        <w:trPr/>
        <w:tc>
          <w:tcPr>
            <w:tcW w:w="1700" w:type="dxa"/>
            <w:shd w:val="clear" w:fill="fdf5e8"/>
            <w:noWrap/>
          </w:tcPr>
          <w:p>
            <w:pPr>
              <w:ind w:left="113.47199999999999" w:right="113.47199999999999" w:firstLine="0" w:hanging="0"/>
              <w:spacing w:before="120" w:after="120"/>
            </w:pPr>
            <w:r>
              <w:rPr/>
              <w:t xml:space="preserve">154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«Ра-Фриш»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200 кг,</w:t>
            </w:r>
            <w:br/>
            <w:r>
              <w:rPr/>
              <w:t xml:space="preserve">7,584.00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производственное предприятие "Глубокский мясокомбинат"
</w:t>
            </w:r>
            <w:br/>
            <w:r>
              <w:rPr/>
              <w:t xml:space="preserve">Республика Беларусь, Витебская обл., г. Глубокое, 211800, ул. Московская,81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15.8</w:t>
            </w:r>
          </w:p>
        </w:tc>
      </w:tr>
    </w:tbl>
    <w:p/>
    <w:p>
      <w:pPr>
        <w:ind w:left="113.47199999999999" w:right="113.47199999999999" w:firstLine="0" w:hanging="0"/>
        <w:spacing w:before="120" w:after="120"/>
      </w:pPr>
      <w:r>
        <w:rPr>
          <w:b w:val="1"/>
          <w:bCs w:val="1"/>
        </w:rPr>
        <w:t xml:space="preserve">Процедура закупки № 2026-1349556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запроса коммерческих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пищевых добавок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"Калинковичский мясокомбинат"
</w:t>
            </w:r>
            <w:br/>
            <w:r>
              <w:rPr/>
              <w:t xml:space="preserve">Республика Беларусь, Гомельская обл., г. Калинковичи, 247710, ул. Северная, 8
</w:t>
            </w:r>
            <w:br/>
            <w:r>
              <w:rPr/>
              <w:t xml:space="preserve">  400023328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Стасенко Наталья Михайловна, +80234526374, kmk.snab@gmail.com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и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Ориентальный»</w:t>
            </w:r>
          </w:p>
        </w:tc>
        <w:tc>
          <w:tcPr>
            <w:tcW w:w="5100" w:type="dxa"/>
            <w:shd w:val="clear" w:fill="fdf5e8"/>
            <w:noWrap/>
          </w:tcPr>
          <w:p>
            <w:pPr>
              <w:ind w:left="113.47199999999999" w:right="113.47199999999999" w:firstLine="0" w:hanging="0"/>
              <w:spacing w:before="120" w:after="120"/>
            </w:pPr>
            <w:r>
              <w:rPr/>
              <w:t xml:space="preserve">2 100 кг,</w:t>
            </w:r>
            <w:br/>
            <w:r>
              <w:rPr/>
              <w:t xml:space="preserve">51,652.00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12С»</w:t>
            </w:r>
          </w:p>
        </w:tc>
        <w:tc>
          <w:tcPr>
            <w:tcW w:w="5100" w:type="dxa"/>
            <w:shd w:val="clear" w:fill="fdf5e8"/>
            <w:noWrap/>
          </w:tcPr>
          <w:p>
            <w:pPr>
              <w:ind w:left="113.47199999999999" w:right="113.47199999999999" w:firstLine="0" w:hanging="0"/>
              <w:spacing w:before="120" w:after="120"/>
            </w:pPr>
            <w:r>
              <w:rPr/>
              <w:t xml:space="preserve">1 200 кг,</w:t>
            </w:r>
            <w:br/>
            <w:r>
              <w:rPr/>
              <w:t xml:space="preserve">61,588.00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3ВС мускатный орех»</w:t>
            </w:r>
          </w:p>
        </w:tc>
        <w:tc>
          <w:tcPr>
            <w:tcW w:w="5100" w:type="dxa"/>
            <w:shd w:val="clear" w:fill="fdf5e8"/>
            <w:noWrap/>
          </w:tcPr>
          <w:p>
            <w:pPr>
              <w:ind w:left="113.47199999999999" w:right="113.47199999999999" w:firstLine="0" w:hanging="0"/>
              <w:spacing w:before="120" w:after="120"/>
            </w:pPr>
            <w:r>
              <w:rPr/>
              <w:t xml:space="preserve">1 000 кг,</w:t>
            </w:r>
            <w:br/>
            <w:r>
              <w:rPr/>
              <w:t xml:space="preserve">62,604.00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Пармская»</w:t>
            </w:r>
          </w:p>
        </w:tc>
        <w:tc>
          <w:tcPr>
            <w:tcW w:w="5100" w:type="dxa"/>
            <w:shd w:val="clear" w:fill="fdf5e8"/>
            <w:noWrap/>
          </w:tcPr>
          <w:p>
            <w:pPr>
              <w:ind w:left="113.47199999999999" w:right="113.47199999999999" w:firstLine="0" w:hanging="0"/>
              <w:spacing w:before="120" w:after="120"/>
            </w:pPr>
            <w:r>
              <w:rPr/>
              <w:t xml:space="preserve">600 кг,</w:t>
            </w:r>
            <w:br/>
            <w:r>
              <w:rPr/>
              <w:t xml:space="preserve">27,914.00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«Мит Фреш 500Р»</w:t>
            </w:r>
          </w:p>
        </w:tc>
        <w:tc>
          <w:tcPr>
            <w:tcW w:w="5100" w:type="dxa"/>
            <w:shd w:val="clear" w:fill="fdf5e8"/>
            <w:noWrap/>
          </w:tcPr>
          <w:p>
            <w:pPr>
              <w:ind w:left="113.47199999999999" w:right="113.47199999999999" w:firstLine="0" w:hanging="0"/>
              <w:spacing w:before="120" w:after="120"/>
            </w:pPr>
            <w:r>
              <w:rPr/>
              <w:t xml:space="preserve">600 кг,</w:t>
            </w:r>
            <w:br/>
            <w:r>
              <w:rPr/>
              <w:t xml:space="preserve">21,722.40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«Эффектан 3С»</w:t>
            </w:r>
          </w:p>
        </w:tc>
        <w:tc>
          <w:tcPr>
            <w:tcW w:w="5100" w:type="dxa"/>
            <w:shd w:val="clear" w:fill="fdf5e8"/>
            <w:noWrap/>
          </w:tcPr>
          <w:p>
            <w:pPr>
              <w:ind w:left="113.47199999999999" w:right="113.47199999999999" w:firstLine="0" w:hanging="0"/>
              <w:spacing w:before="120" w:after="120"/>
            </w:pPr>
            <w:r>
              <w:rPr/>
              <w:t xml:space="preserve">400 кг,</w:t>
            </w:r>
            <w:br/>
            <w:r>
              <w:rPr/>
              <w:t xml:space="preserve">17,793.60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«Премикс 33ВС универсальный»</w:t>
            </w:r>
          </w:p>
        </w:tc>
        <w:tc>
          <w:tcPr>
            <w:tcW w:w="5100" w:type="dxa"/>
            <w:shd w:val="clear" w:fill="fdf5e8"/>
            <w:noWrap/>
          </w:tcPr>
          <w:p>
            <w:pPr>
              <w:ind w:left="113.47199999999999" w:right="113.47199999999999" w:firstLine="0" w:hanging="0"/>
              <w:spacing w:before="120" w:after="120"/>
            </w:pPr>
            <w:r>
              <w:rPr/>
              <w:t xml:space="preserve">1 000 кг,</w:t>
            </w:r>
            <w:br/>
            <w:r>
              <w:rPr/>
              <w:t xml:space="preserve">67,164.00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«Пекломит гриль ЕХ»</w:t>
            </w:r>
          </w:p>
        </w:tc>
        <w:tc>
          <w:tcPr>
            <w:tcW w:w="5100" w:type="dxa"/>
            <w:shd w:val="clear" w:fill="fdf5e8"/>
            <w:noWrap/>
          </w:tcPr>
          <w:p>
            <w:pPr>
              <w:ind w:left="113.47199999999999" w:right="113.47199999999999" w:firstLine="0" w:hanging="0"/>
              <w:spacing w:before="120" w:after="120"/>
            </w:pPr>
            <w:r>
              <w:rPr/>
              <w:t xml:space="preserve">900 кг,</w:t>
            </w:r>
            <w:br/>
            <w:r>
              <w:rPr/>
              <w:t xml:space="preserve">27,831.60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«Гурман Охотничий»</w:t>
            </w:r>
          </w:p>
        </w:tc>
        <w:tc>
          <w:tcPr>
            <w:tcW w:w="5100" w:type="dxa"/>
            <w:shd w:val="clear" w:fill="fdf5e8"/>
            <w:noWrap/>
          </w:tcPr>
          <w:p>
            <w:pPr>
              <w:ind w:left="113.47199999999999" w:right="113.47199999999999" w:firstLine="0" w:hanging="0"/>
              <w:spacing w:before="120" w:after="120"/>
            </w:pPr>
            <w:r>
              <w:rPr/>
              <w:t xml:space="preserve">900 кг,</w:t>
            </w:r>
            <w:br/>
            <w:r>
              <w:rPr/>
              <w:t xml:space="preserve">45,381.60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«Гурман Русский»</w:t>
            </w:r>
          </w:p>
        </w:tc>
        <w:tc>
          <w:tcPr>
            <w:tcW w:w="5100" w:type="dxa"/>
            <w:shd w:val="clear" w:fill="fdf5e8"/>
            <w:noWrap/>
          </w:tcPr>
          <w:p>
            <w:pPr>
              <w:ind w:left="113.47199999999999" w:right="113.47199999999999" w:firstLine="0" w:hanging="0"/>
              <w:spacing w:before="120" w:after="120"/>
            </w:pPr>
            <w:r>
              <w:rPr/>
              <w:t xml:space="preserve">600 кг,</w:t>
            </w:r>
            <w:br/>
            <w:r>
              <w:rPr/>
              <w:t xml:space="preserve">26,820.00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«Приправа для рубца»</w:t>
            </w:r>
          </w:p>
        </w:tc>
        <w:tc>
          <w:tcPr>
            <w:tcW w:w="5100" w:type="dxa"/>
            <w:shd w:val="clear" w:fill="fdf5e8"/>
            <w:noWrap/>
          </w:tcPr>
          <w:p>
            <w:pPr>
              <w:ind w:left="113.47199999999999" w:right="113.47199999999999" w:firstLine="0" w:hanging="0"/>
              <w:spacing w:before="120" w:after="120"/>
            </w:pPr>
            <w:r>
              <w:rPr/>
              <w:t xml:space="preserve">600 кг,</w:t>
            </w:r>
            <w:br/>
            <w:r>
              <w:rPr/>
              <w:t xml:space="preserve">23,738.40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Классический»</w:t>
            </w:r>
          </w:p>
        </w:tc>
        <w:tc>
          <w:tcPr>
            <w:tcW w:w="5100" w:type="dxa"/>
            <w:shd w:val="clear" w:fill="fdf5e8"/>
            <w:noWrap/>
          </w:tcPr>
          <w:p>
            <w:pPr>
              <w:ind w:left="113.47199999999999" w:right="113.47199999999999" w:firstLine="0" w:hanging="0"/>
              <w:spacing w:before="120" w:after="120"/>
            </w:pPr>
            <w:r>
              <w:rPr/>
              <w:t xml:space="preserve">500 кг,</w:t>
            </w:r>
            <w:br/>
            <w:r>
              <w:rPr/>
              <w:t xml:space="preserve">22,506.00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«Посыпка луковая»</w:t>
            </w:r>
          </w:p>
        </w:tc>
        <w:tc>
          <w:tcPr>
            <w:tcW w:w="5100" w:type="dxa"/>
            <w:shd w:val="clear" w:fill="fdf5e8"/>
            <w:noWrap/>
          </w:tcPr>
          <w:p>
            <w:pPr>
              <w:ind w:left="113.47199999999999" w:right="113.47199999999999" w:firstLine="0" w:hanging="0"/>
              <w:spacing w:before="120" w:after="120"/>
            </w:pPr>
            <w:r>
              <w:rPr/>
              <w:t xml:space="preserve">50 кг,</w:t>
            </w:r>
            <w:br/>
            <w:r>
              <w:rPr/>
              <w:t xml:space="preserve">2,224.00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Деревенский»</w:t>
            </w:r>
          </w:p>
        </w:tc>
        <w:tc>
          <w:tcPr>
            <w:tcW w:w="5100" w:type="dxa"/>
            <w:shd w:val="clear" w:fill="fdf5e8"/>
            <w:noWrap/>
          </w:tcPr>
          <w:p>
            <w:pPr>
              <w:ind w:left="113.47199999999999" w:right="113.47199999999999" w:firstLine="0" w:hanging="0"/>
              <w:spacing w:before="120" w:after="120"/>
            </w:pPr>
            <w:r>
              <w:rPr/>
              <w:t xml:space="preserve">300 кг,</w:t>
            </w:r>
            <w:br/>
            <w:r>
              <w:rPr/>
              <w:t xml:space="preserve">13,669.20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Венгерский»</w:t>
            </w:r>
          </w:p>
        </w:tc>
        <w:tc>
          <w:tcPr>
            <w:tcW w:w="5100" w:type="dxa"/>
            <w:shd w:val="clear" w:fill="fdf5e8"/>
            <w:noWrap/>
          </w:tcPr>
          <w:p>
            <w:pPr>
              <w:ind w:left="113.47199999999999" w:right="113.47199999999999" w:firstLine="0" w:hanging="0"/>
              <w:spacing w:before="120" w:after="120"/>
            </w:pPr>
            <w:r>
              <w:rPr/>
              <w:t xml:space="preserve">850 кг,</w:t>
            </w:r>
            <w:br/>
            <w:r>
              <w:rPr/>
              <w:t xml:space="preserve">36,689.40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Инъекта Деликат»»</w:t>
            </w:r>
          </w:p>
        </w:tc>
        <w:tc>
          <w:tcPr>
            <w:tcW w:w="5100" w:type="dxa"/>
            <w:shd w:val="clear" w:fill="fdf5e8"/>
            <w:noWrap/>
          </w:tcPr>
          <w:p>
            <w:pPr>
              <w:ind w:left="113.47199999999999" w:right="113.47199999999999" w:firstLine="0" w:hanging="0"/>
              <w:spacing w:before="120" w:after="120"/>
            </w:pPr>
            <w:r>
              <w:rPr/>
              <w:t xml:space="preserve">600 кг,</w:t>
            </w:r>
            <w:br/>
            <w:r>
              <w:rPr/>
              <w:t xml:space="preserve">20,714.40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Фреш»</w:t>
            </w:r>
          </w:p>
        </w:tc>
        <w:tc>
          <w:tcPr>
            <w:tcW w:w="5100" w:type="dxa"/>
            <w:shd w:val="clear" w:fill="fdf5e8"/>
            <w:noWrap/>
          </w:tcPr>
          <w:p>
            <w:pPr>
              <w:ind w:left="113.47199999999999" w:right="113.47199999999999" w:firstLine="0" w:hanging="0"/>
              <w:spacing w:before="120" w:after="120"/>
            </w:pPr>
            <w:r>
              <w:rPr/>
              <w:t xml:space="preserve">900 кг,</w:t>
            </w:r>
            <w:br/>
            <w:r>
              <w:rPr/>
              <w:t xml:space="preserve">30,207.60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Смесь пряностей «Для гриля»</w:t>
            </w:r>
          </w:p>
        </w:tc>
        <w:tc>
          <w:tcPr>
            <w:tcW w:w="5100" w:type="dxa"/>
            <w:shd w:val="clear" w:fill="fdf5e8"/>
            <w:noWrap/>
          </w:tcPr>
          <w:p>
            <w:pPr>
              <w:ind w:left="113.47199999999999" w:right="113.47199999999999" w:firstLine="0" w:hanging="0"/>
              <w:spacing w:before="120" w:after="120"/>
            </w:pPr>
            <w:r>
              <w:rPr/>
              <w:t xml:space="preserve">700 кг,</w:t>
            </w:r>
            <w:br/>
            <w:r>
              <w:rPr/>
              <w:t xml:space="preserve">19,966.80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Смесь пряностей «Полянка»</w:t>
            </w:r>
          </w:p>
        </w:tc>
        <w:tc>
          <w:tcPr>
            <w:tcW w:w="5100" w:type="dxa"/>
            <w:shd w:val="clear" w:fill="fdf5e8"/>
            <w:noWrap/>
          </w:tcPr>
          <w:p>
            <w:pPr>
              <w:ind w:left="113.47199999999999" w:right="113.47199999999999" w:firstLine="0" w:hanging="0"/>
              <w:spacing w:before="120" w:after="120"/>
            </w:pPr>
            <w:r>
              <w:rPr/>
              <w:t xml:space="preserve">250 кг,</w:t>
            </w:r>
            <w:br/>
            <w:r>
              <w:rPr/>
              <w:t xml:space="preserve">10,071.00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Смесь пряностей «Пестрая»</w:t>
            </w:r>
          </w:p>
        </w:tc>
        <w:tc>
          <w:tcPr>
            <w:tcW w:w="5100" w:type="dxa"/>
            <w:shd w:val="clear" w:fill="fdf5e8"/>
            <w:noWrap/>
          </w:tcPr>
          <w:p>
            <w:pPr>
              <w:ind w:left="113.47199999999999" w:right="113.47199999999999" w:firstLine="0" w:hanging="0"/>
              <w:spacing w:before="120" w:after="120"/>
            </w:pPr>
            <w:r>
              <w:rPr/>
              <w:t xml:space="preserve">1 000 кг,</w:t>
            </w:r>
            <w:br/>
            <w:r>
              <w:rPr/>
              <w:t xml:space="preserve">32,640.00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Смесь пряностей «Радужная»</w:t>
            </w:r>
          </w:p>
        </w:tc>
        <w:tc>
          <w:tcPr>
            <w:tcW w:w="5100" w:type="dxa"/>
            <w:shd w:val="clear" w:fill="fdf5e8"/>
            <w:noWrap/>
          </w:tcPr>
          <w:p>
            <w:pPr>
              <w:ind w:left="113.47199999999999" w:right="113.47199999999999" w:firstLine="0" w:hanging="0"/>
              <w:spacing w:before="120" w:after="120"/>
            </w:pPr>
            <w:r>
              <w:rPr/>
              <w:t xml:space="preserve">700 кг,</w:t>
            </w:r>
            <w:br/>
            <w:r>
              <w:rPr/>
              <w:t xml:space="preserve">28,560.00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«Биямикс-гель 5»</w:t>
            </w:r>
          </w:p>
        </w:tc>
        <w:tc>
          <w:tcPr>
            <w:tcW w:w="5100" w:type="dxa"/>
            <w:shd w:val="clear" w:fill="fdf5e8"/>
            <w:noWrap/>
          </w:tcPr>
          <w:p>
            <w:pPr>
              <w:ind w:left="113.47199999999999" w:right="113.47199999999999" w:firstLine="0" w:hanging="0"/>
              <w:spacing w:before="120" w:after="120"/>
            </w:pPr>
            <w:r>
              <w:rPr/>
              <w:t xml:space="preserve">1 900 кг,</w:t>
            </w:r>
            <w:br/>
            <w:r>
              <w:rPr/>
              <w:t xml:space="preserve">100,320.00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«Аромикс 37»</w:t>
            </w:r>
          </w:p>
        </w:tc>
        <w:tc>
          <w:tcPr>
            <w:tcW w:w="5100" w:type="dxa"/>
            <w:shd w:val="clear" w:fill="fdf5e8"/>
            <w:noWrap/>
          </w:tcPr>
          <w:p>
            <w:pPr>
              <w:ind w:left="113.47199999999999" w:right="113.47199999999999" w:firstLine="0" w:hanging="0"/>
              <w:spacing w:before="120" w:after="120"/>
            </w:pPr>
            <w:r>
              <w:rPr/>
              <w:t xml:space="preserve">1 750 кг,</w:t>
            </w:r>
            <w:br/>
            <w:r>
              <w:rPr/>
              <w:t xml:space="preserve">66,360.00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Функциональная пищевая добавка «Куттер-Дон 14»</w:t>
            </w:r>
          </w:p>
        </w:tc>
        <w:tc>
          <w:tcPr>
            <w:tcW w:w="5100" w:type="dxa"/>
            <w:shd w:val="clear" w:fill="fdf5e8"/>
            <w:noWrap/>
          </w:tcPr>
          <w:p>
            <w:pPr>
              <w:ind w:left="113.47199999999999" w:right="113.47199999999999" w:firstLine="0" w:hanging="0"/>
              <w:spacing w:before="120" w:after="120"/>
            </w:pPr>
            <w:r>
              <w:rPr/>
              <w:t xml:space="preserve">2 950 кг,</w:t>
            </w:r>
            <w:br/>
            <w:r>
              <w:rPr/>
              <w:t xml:space="preserve">120,360.00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Функциональная пищевая добавка «Куттер-Дон 1»</w:t>
            </w:r>
          </w:p>
        </w:tc>
        <w:tc>
          <w:tcPr>
            <w:tcW w:w="5100" w:type="dxa"/>
            <w:shd w:val="clear" w:fill="fdf5e8"/>
            <w:noWrap/>
          </w:tcPr>
          <w:p>
            <w:pPr>
              <w:ind w:left="113.47199999999999" w:right="113.47199999999999" w:firstLine="0" w:hanging="0"/>
              <w:spacing w:before="120" w:after="120"/>
            </w:pPr>
            <w:r>
              <w:rPr/>
              <w:t xml:space="preserve">120 кг,</w:t>
            </w:r>
            <w:br/>
            <w:r>
              <w:rPr/>
              <w:t xml:space="preserve">2,304.00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Текстурированная обезжиренная соевая мука «Сопротекс-Н»</w:t>
            </w:r>
          </w:p>
        </w:tc>
        <w:tc>
          <w:tcPr>
            <w:tcW w:w="5100" w:type="dxa"/>
            <w:shd w:val="clear" w:fill="fdf5e8"/>
            <w:noWrap/>
          </w:tcPr>
          <w:p>
            <w:pPr>
              <w:ind w:left="113.47199999999999" w:right="113.47199999999999" w:firstLine="0" w:hanging="0"/>
              <w:spacing w:before="120" w:after="120"/>
            </w:pPr>
            <w:r>
              <w:rPr/>
              <w:t xml:space="preserve">1 300 кг,</w:t>
            </w:r>
            <w:br/>
            <w:r>
              <w:rPr/>
              <w:t xml:space="preserve">14,040.00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«Вкусо-ароматическая Смесь Докторская» NATUROM ГОСТ</w:t>
            </w:r>
          </w:p>
        </w:tc>
        <w:tc>
          <w:tcPr>
            <w:tcW w:w="5100" w:type="dxa"/>
            <w:shd w:val="clear" w:fill="fdf5e8"/>
            <w:noWrap/>
          </w:tcPr>
          <w:p>
            <w:pPr>
              <w:ind w:left="113.47199999999999" w:right="113.47199999999999" w:firstLine="0" w:hanging="0"/>
              <w:spacing w:before="120" w:after="120"/>
            </w:pPr>
            <w:r>
              <w:rPr/>
              <w:t xml:space="preserve">35 кг,</w:t>
            </w:r>
            <w:br/>
            <w:r>
              <w:rPr/>
              <w:t xml:space="preserve">1,159.20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Функциональная пищевая добавка «Куттер-Дон 15»</w:t>
            </w:r>
          </w:p>
        </w:tc>
        <w:tc>
          <w:tcPr>
            <w:tcW w:w="5100" w:type="dxa"/>
            <w:shd w:val="clear" w:fill="fdf5e8"/>
            <w:noWrap/>
          </w:tcPr>
          <w:p>
            <w:pPr>
              <w:ind w:left="113.47199999999999" w:right="113.47199999999999" w:firstLine="0" w:hanging="0"/>
              <w:spacing w:before="120" w:after="120"/>
            </w:pPr>
            <w:r>
              <w:rPr/>
              <w:t xml:space="preserve">550 кг,</w:t>
            </w:r>
            <w:br/>
            <w:r>
              <w:rPr/>
              <w:t xml:space="preserve">24,750.00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«Супермикс 15»</w:t>
            </w:r>
          </w:p>
        </w:tc>
        <w:tc>
          <w:tcPr>
            <w:tcW w:w="5100" w:type="dxa"/>
            <w:shd w:val="clear" w:fill="fdf5e8"/>
            <w:noWrap/>
          </w:tcPr>
          <w:p>
            <w:pPr>
              <w:ind w:left="113.47199999999999" w:right="113.47199999999999" w:firstLine="0" w:hanging="0"/>
              <w:spacing w:before="120" w:after="120"/>
            </w:pPr>
            <w:r>
              <w:rPr/>
              <w:t xml:space="preserve">1 750 кг,</w:t>
            </w:r>
            <w:br/>
            <w:r>
              <w:rPr/>
              <w:t xml:space="preserve">103,950.00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«Докторская с мускатом»</w:t>
            </w:r>
          </w:p>
        </w:tc>
        <w:tc>
          <w:tcPr>
            <w:tcW w:w="5100" w:type="dxa"/>
            <w:shd w:val="clear" w:fill="fdf5e8"/>
            <w:noWrap/>
          </w:tcPr>
          <w:p>
            <w:pPr>
              <w:ind w:left="113.47199999999999" w:right="113.47199999999999" w:firstLine="0" w:hanging="0"/>
              <w:spacing w:before="120" w:after="120"/>
            </w:pPr>
            <w:r>
              <w:rPr/>
              <w:t xml:space="preserve">1 100 кг,</w:t>
            </w:r>
            <w:br/>
            <w:r>
              <w:rPr/>
              <w:t xml:space="preserve">36,432.00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«Свинина»</w:t>
            </w:r>
          </w:p>
        </w:tc>
        <w:tc>
          <w:tcPr>
            <w:tcW w:w="5100" w:type="dxa"/>
            <w:shd w:val="clear" w:fill="fdf5e8"/>
            <w:noWrap/>
          </w:tcPr>
          <w:p>
            <w:pPr>
              <w:ind w:left="113.47199999999999" w:right="113.47199999999999" w:firstLine="0" w:hanging="0"/>
              <w:spacing w:before="120" w:after="120"/>
            </w:pPr>
            <w:r>
              <w:rPr/>
              <w:t xml:space="preserve">550 кг,</w:t>
            </w:r>
            <w:br/>
            <w:r>
              <w:rPr/>
              <w:t xml:space="preserve">29,700.00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«Говядина»</w:t>
            </w:r>
          </w:p>
        </w:tc>
        <w:tc>
          <w:tcPr>
            <w:tcW w:w="5100" w:type="dxa"/>
            <w:shd w:val="clear" w:fill="fdf5e8"/>
            <w:noWrap/>
          </w:tcPr>
          <w:p>
            <w:pPr>
              <w:ind w:left="113.47199999999999" w:right="113.47199999999999" w:firstLine="0" w:hanging="0"/>
              <w:spacing w:before="120" w:after="120"/>
            </w:pPr>
            <w:r>
              <w:rPr/>
              <w:t xml:space="preserve">550 кг,</w:t>
            </w:r>
            <w:br/>
            <w:r>
              <w:rPr/>
              <w:t xml:space="preserve">23,112.00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«Унимикс В-1»</w:t>
            </w:r>
          </w:p>
        </w:tc>
        <w:tc>
          <w:tcPr>
            <w:tcW w:w="5100" w:type="dxa"/>
            <w:shd w:val="clear" w:fill="fdf5e8"/>
            <w:noWrap/>
          </w:tcPr>
          <w:p>
            <w:pPr>
              <w:ind w:left="113.47199999999999" w:right="113.47199999999999" w:firstLine="0" w:hanging="0"/>
              <w:spacing w:before="120" w:after="120"/>
            </w:pPr>
            <w:r>
              <w:rPr/>
              <w:t xml:space="preserve">160 кг,</w:t>
            </w:r>
            <w:br/>
            <w:r>
              <w:rPr/>
              <w:t xml:space="preserve">6,144.00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«Биямикс-универсал 7 (Вкус Докторская)»</w:t>
            </w:r>
          </w:p>
        </w:tc>
        <w:tc>
          <w:tcPr>
            <w:tcW w:w="5100" w:type="dxa"/>
            <w:shd w:val="clear" w:fill="fdf5e8"/>
            <w:noWrap/>
          </w:tcPr>
          <w:p>
            <w:pPr>
              <w:ind w:left="113.47199999999999" w:right="113.47199999999999" w:firstLine="0" w:hanging="0"/>
              <w:spacing w:before="120" w:after="120"/>
            </w:pPr>
            <w:r>
              <w:rPr/>
              <w:t xml:space="preserve">3 700 кг,</w:t>
            </w:r>
            <w:br/>
            <w:r>
              <w:rPr/>
              <w:t xml:space="preserve">142,080.00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«Аромикс 65»</w:t>
            </w:r>
          </w:p>
        </w:tc>
        <w:tc>
          <w:tcPr>
            <w:tcW w:w="5100" w:type="dxa"/>
            <w:shd w:val="clear" w:fill="fdf5e8"/>
            <w:noWrap/>
          </w:tcPr>
          <w:p>
            <w:pPr>
              <w:ind w:left="113.47199999999999" w:right="113.47199999999999" w:firstLine="0" w:hanging="0"/>
              <w:spacing w:before="120" w:after="120"/>
            </w:pPr>
            <w:r>
              <w:rPr/>
              <w:t xml:space="preserve">550 кг,</w:t>
            </w:r>
            <w:br/>
            <w:r>
              <w:rPr/>
              <w:t xml:space="preserve">26,796.00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«Люкс 1»</w:t>
            </w:r>
          </w:p>
        </w:tc>
        <w:tc>
          <w:tcPr>
            <w:tcW w:w="5100" w:type="dxa"/>
            <w:shd w:val="clear" w:fill="fdf5e8"/>
            <w:noWrap/>
          </w:tcPr>
          <w:p>
            <w:pPr>
              <w:ind w:left="113.47199999999999" w:right="113.47199999999999" w:firstLine="0" w:hanging="0"/>
              <w:spacing w:before="120" w:after="120"/>
            </w:pPr>
            <w:r>
              <w:rPr/>
              <w:t xml:space="preserve">390 кг,</w:t>
            </w:r>
            <w:br/>
            <w:r>
              <w:rPr/>
              <w:t xml:space="preserve">14,040.00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копчения Smoke»</w:t>
            </w:r>
          </w:p>
        </w:tc>
        <w:tc>
          <w:tcPr>
            <w:tcW w:w="5100" w:type="dxa"/>
            <w:shd w:val="clear" w:fill="fdf5e8"/>
            <w:noWrap/>
          </w:tcPr>
          <w:p>
            <w:pPr>
              <w:ind w:left="113.47199999999999" w:right="113.47199999999999" w:firstLine="0" w:hanging="0"/>
              <w:spacing w:before="120" w:after="120"/>
            </w:pPr>
            <w:r>
              <w:rPr/>
              <w:t xml:space="preserve">200 кг,</w:t>
            </w:r>
            <w:br/>
            <w:r>
              <w:rPr/>
              <w:t xml:space="preserve">5,980.80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«Юниор комби Парижская салями»</w:t>
            </w:r>
          </w:p>
        </w:tc>
        <w:tc>
          <w:tcPr>
            <w:tcW w:w="5100" w:type="dxa"/>
            <w:shd w:val="clear" w:fill="fdf5e8"/>
            <w:noWrap/>
          </w:tcPr>
          <w:p>
            <w:pPr>
              <w:ind w:left="113.47199999999999" w:right="113.47199999999999" w:firstLine="0" w:hanging="0"/>
              <w:spacing w:before="120" w:after="120"/>
            </w:pPr>
            <w:r>
              <w:rPr/>
              <w:t xml:space="preserve">500 кг,</w:t>
            </w:r>
            <w:br/>
            <w:r>
              <w:rPr/>
              <w:t xml:space="preserve">14,658.00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«Юниор комби куриные сосиски»</w:t>
            </w:r>
          </w:p>
        </w:tc>
        <w:tc>
          <w:tcPr>
            <w:tcW w:w="5100" w:type="dxa"/>
            <w:shd w:val="clear" w:fill="fdf5e8"/>
            <w:noWrap/>
          </w:tcPr>
          <w:p>
            <w:pPr>
              <w:ind w:left="113.47199999999999" w:right="113.47199999999999" w:firstLine="0" w:hanging="0"/>
              <w:spacing w:before="120" w:after="120"/>
            </w:pPr>
            <w:r>
              <w:rPr/>
              <w:t xml:space="preserve">3 100 кг,</w:t>
            </w:r>
            <w:br/>
            <w:r>
              <w:rPr/>
              <w:t xml:space="preserve">103,044.00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«Бактицид»</w:t>
            </w:r>
          </w:p>
        </w:tc>
        <w:tc>
          <w:tcPr>
            <w:tcW w:w="5100" w:type="dxa"/>
            <w:shd w:val="clear" w:fill="fdf5e8"/>
            <w:noWrap/>
          </w:tcPr>
          <w:p>
            <w:pPr>
              <w:ind w:left="113.47199999999999" w:right="113.47199999999999" w:firstLine="0" w:hanging="0"/>
              <w:spacing w:before="120" w:after="120"/>
            </w:pPr>
            <w:r>
              <w:rPr/>
              <w:t xml:space="preserve">400 кг,</w:t>
            </w:r>
            <w:br/>
            <w:r>
              <w:rPr/>
              <w:t xml:space="preserve">11,520.00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«Кутрал стабилизатор»</w:t>
            </w:r>
          </w:p>
        </w:tc>
        <w:tc>
          <w:tcPr>
            <w:tcW w:w="5100" w:type="dxa"/>
            <w:shd w:val="clear" w:fill="fdf5e8"/>
            <w:noWrap/>
          </w:tcPr>
          <w:p>
            <w:pPr>
              <w:ind w:left="113.47199999999999" w:right="113.47199999999999" w:firstLine="0" w:hanging="0"/>
              <w:spacing w:before="120" w:after="120"/>
            </w:pPr>
            <w:r>
              <w:rPr/>
              <w:t xml:space="preserve">1 050 кг,</w:t>
            </w:r>
            <w:br/>
            <w:r>
              <w:rPr/>
              <w:t xml:space="preserve">30,655.80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«Моравская колбаса для гриля»</w:t>
            </w:r>
          </w:p>
        </w:tc>
        <w:tc>
          <w:tcPr>
            <w:tcW w:w="5100" w:type="dxa"/>
            <w:shd w:val="clear" w:fill="fdf5e8"/>
            <w:noWrap/>
          </w:tcPr>
          <w:p>
            <w:pPr>
              <w:ind w:left="113.47199999999999" w:right="113.47199999999999" w:firstLine="0" w:hanging="0"/>
              <w:spacing w:before="120" w:after="120"/>
            </w:pPr>
            <w:r>
              <w:rPr/>
              <w:t xml:space="preserve">150 кг,</w:t>
            </w:r>
            <w:br/>
            <w:r>
              <w:rPr/>
              <w:t xml:space="preserve">4,257.00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«Шинка GF 2/81»</w:t>
            </w:r>
          </w:p>
        </w:tc>
        <w:tc>
          <w:tcPr>
            <w:tcW w:w="5100" w:type="dxa"/>
            <w:shd w:val="clear" w:fill="fdf5e8"/>
            <w:noWrap/>
          </w:tcPr>
          <w:p>
            <w:pPr>
              <w:ind w:left="113.47199999999999" w:right="113.47199999999999" w:firstLine="0" w:hanging="0"/>
              <w:spacing w:before="120" w:after="120"/>
            </w:pPr>
            <w:r>
              <w:rPr/>
              <w:t xml:space="preserve">1 850 кг,</w:t>
            </w:r>
            <w:br/>
            <w:r>
              <w:rPr/>
              <w:t xml:space="preserve">64,579.80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салями реал 001 комби»</w:t>
            </w:r>
          </w:p>
        </w:tc>
        <w:tc>
          <w:tcPr>
            <w:tcW w:w="5100" w:type="dxa"/>
            <w:shd w:val="clear" w:fill="fdf5e8"/>
            <w:noWrap/>
          </w:tcPr>
          <w:p>
            <w:pPr>
              <w:ind w:left="113.47199999999999" w:right="113.47199999999999" w:firstLine="0" w:hanging="0"/>
              <w:spacing w:before="120" w:after="120"/>
            </w:pPr>
            <w:r>
              <w:rPr/>
              <w:t xml:space="preserve">800 кг,</w:t>
            </w:r>
            <w:br/>
            <w:r>
              <w:rPr/>
              <w:t xml:space="preserve">40,780.80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«Ветчинная Краковская колбаса комби»</w:t>
            </w:r>
          </w:p>
        </w:tc>
        <w:tc>
          <w:tcPr>
            <w:tcW w:w="5100" w:type="dxa"/>
            <w:shd w:val="clear" w:fill="fdf5e8"/>
            <w:noWrap/>
          </w:tcPr>
          <w:p>
            <w:pPr>
              <w:ind w:left="113.47199999999999" w:right="113.47199999999999" w:firstLine="0" w:hanging="0"/>
              <w:spacing w:before="120" w:after="120"/>
            </w:pPr>
            <w:r>
              <w:rPr/>
              <w:t xml:space="preserve">1 350 кг,</w:t>
            </w:r>
            <w:br/>
            <w:r>
              <w:rPr/>
              <w:t xml:space="preserve">50,090.40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«Приправа для гриля»</w:t>
            </w:r>
          </w:p>
        </w:tc>
        <w:tc>
          <w:tcPr>
            <w:tcW w:w="5100" w:type="dxa"/>
            <w:shd w:val="clear" w:fill="fdf5e8"/>
            <w:noWrap/>
          </w:tcPr>
          <w:p>
            <w:pPr>
              <w:ind w:left="113.47199999999999" w:right="113.47199999999999" w:firstLine="0" w:hanging="0"/>
              <w:spacing w:before="120" w:after="120"/>
            </w:pPr>
            <w:r>
              <w:rPr/>
              <w:t xml:space="preserve">400 кг,</w:t>
            </w:r>
            <w:br/>
            <w:r>
              <w:rPr/>
              <w:t xml:space="preserve">9,290.40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«Ореховая комби» арт. 142857013BY</w:t>
            </w:r>
          </w:p>
        </w:tc>
        <w:tc>
          <w:tcPr>
            <w:tcW w:w="5100" w:type="dxa"/>
            <w:shd w:val="clear" w:fill="fdf5e8"/>
            <w:noWrap/>
          </w:tcPr>
          <w:p>
            <w:pPr>
              <w:ind w:left="113.47199999999999" w:right="113.47199999999999" w:firstLine="0" w:hanging="0"/>
              <w:spacing w:before="120" w:after="120"/>
            </w:pPr>
            <w:r>
              <w:rPr/>
              <w:t xml:space="preserve">500 кг,</w:t>
            </w:r>
            <w:br/>
            <w:r>
              <w:rPr/>
              <w:t xml:space="preserve">17,700.00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«Шинко УН» арт. 144142096BY</w:t>
            </w:r>
          </w:p>
        </w:tc>
        <w:tc>
          <w:tcPr>
            <w:tcW w:w="5100" w:type="dxa"/>
            <w:shd w:val="clear" w:fill="fdf5e8"/>
            <w:noWrap/>
          </w:tcPr>
          <w:p>
            <w:pPr>
              <w:ind w:left="113.47199999999999" w:right="113.47199999999999" w:firstLine="0" w:hanging="0"/>
              <w:spacing w:before="120" w:after="120"/>
            </w:pPr>
            <w:r>
              <w:rPr/>
              <w:t xml:space="preserve">2 000 кг,</w:t>
            </w:r>
            <w:br/>
            <w:r>
              <w:rPr/>
              <w:t xml:space="preserve">79,704.00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«Бомбаль» арт. 100744013BY</w:t>
            </w:r>
          </w:p>
        </w:tc>
        <w:tc>
          <w:tcPr>
            <w:tcW w:w="5100" w:type="dxa"/>
            <w:shd w:val="clear" w:fill="fdf5e8"/>
            <w:noWrap/>
          </w:tcPr>
          <w:p>
            <w:pPr>
              <w:ind w:left="113.47199999999999" w:right="113.47199999999999" w:firstLine="0" w:hanging="0"/>
              <w:spacing w:before="120" w:after="120"/>
            </w:pPr>
            <w:r>
              <w:rPr/>
              <w:t xml:space="preserve">1 200 кг,</w:t>
            </w:r>
            <w:br/>
            <w:r>
              <w:rPr/>
              <w:t xml:space="preserve">41,198.40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«Пакоферм Брауншвейгская»</w:t>
            </w:r>
          </w:p>
        </w:tc>
        <w:tc>
          <w:tcPr>
            <w:tcW w:w="5100" w:type="dxa"/>
            <w:shd w:val="clear" w:fill="fdf5e8"/>
            <w:noWrap/>
          </w:tcPr>
          <w:p>
            <w:pPr>
              <w:ind w:left="113.47199999999999" w:right="113.47199999999999" w:firstLine="0" w:hanging="0"/>
              <w:spacing w:before="120" w:after="120"/>
            </w:pPr>
            <w:r>
              <w:rPr/>
              <w:t xml:space="preserve">1 450 кг,</w:t>
            </w:r>
            <w:br/>
            <w:r>
              <w:rPr/>
              <w:t xml:space="preserve">73,080.00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Стартовая культура «СК-47»</w:t>
            </w:r>
          </w:p>
        </w:tc>
        <w:tc>
          <w:tcPr>
            <w:tcW w:w="5100" w:type="dxa"/>
            <w:shd w:val="clear" w:fill="fdf5e8"/>
            <w:noWrap/>
          </w:tcPr>
          <w:p>
            <w:pPr>
              <w:ind w:left="113.47199999999999" w:right="113.47199999999999" w:firstLine="0" w:hanging="0"/>
              <w:spacing w:before="120" w:after="120"/>
            </w:pPr>
            <w:r>
              <w:rPr/>
              <w:t xml:space="preserve">72 кг,</w:t>
            </w:r>
            <w:br/>
            <w:r>
              <w:rPr/>
              <w:t xml:space="preserve">94,867.20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«Пакоферм Парма»</w:t>
            </w:r>
          </w:p>
        </w:tc>
        <w:tc>
          <w:tcPr>
            <w:tcW w:w="5100" w:type="dxa"/>
            <w:shd w:val="clear" w:fill="fdf5e8"/>
            <w:noWrap/>
          </w:tcPr>
          <w:p>
            <w:pPr>
              <w:ind w:left="113.47199999999999" w:right="113.47199999999999" w:firstLine="0" w:hanging="0"/>
              <w:spacing w:before="120" w:after="120"/>
            </w:pPr>
            <w:r>
              <w:rPr/>
              <w:t xml:space="preserve">250 кг,</w:t>
            </w:r>
            <w:br/>
            <w:r>
              <w:rPr/>
              <w:t xml:space="preserve">12,810.00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Медитеран»</w:t>
            </w:r>
          </w:p>
        </w:tc>
        <w:tc>
          <w:tcPr>
            <w:tcW w:w="5100" w:type="dxa"/>
            <w:shd w:val="clear" w:fill="fdf5e8"/>
            <w:noWrap/>
          </w:tcPr>
          <w:p>
            <w:pPr>
              <w:ind w:left="113.47199999999999" w:right="113.47199999999999" w:firstLine="0" w:hanging="0"/>
              <w:spacing w:before="120" w:after="120"/>
            </w:pPr>
            <w:r>
              <w:rPr/>
              <w:t xml:space="preserve">70 кг,</w:t>
            </w:r>
            <w:br/>
            <w:r>
              <w:rPr/>
              <w:t xml:space="preserve">3,612.00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Стартовая культура «Биобак CDN» арт.6882</w:t>
            </w:r>
          </w:p>
        </w:tc>
        <w:tc>
          <w:tcPr>
            <w:tcW w:w="5100" w:type="dxa"/>
            <w:shd w:val="clear" w:fill="fdf5e8"/>
            <w:noWrap/>
          </w:tcPr>
          <w:p>
            <w:pPr>
              <w:ind w:left="113.47199999999999" w:right="113.47199999999999" w:firstLine="0" w:hanging="0"/>
              <w:spacing w:before="120" w:after="120"/>
            </w:pPr>
            <w:r>
              <w:rPr/>
              <w:t xml:space="preserve">50 кг,</w:t>
            </w:r>
            <w:br/>
            <w:r>
              <w:rPr/>
              <w:t xml:space="preserve">27,918.00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«Ветчина Крестьянская N» арт.5370-42</w:t>
            </w:r>
          </w:p>
        </w:tc>
        <w:tc>
          <w:tcPr>
            <w:tcW w:w="5100" w:type="dxa"/>
            <w:shd w:val="clear" w:fill="fdf5e8"/>
            <w:noWrap/>
          </w:tcPr>
          <w:p>
            <w:pPr>
              <w:ind w:left="113.47199999999999" w:right="113.47199999999999" w:firstLine="0" w:hanging="0"/>
              <w:spacing w:before="120" w:after="120"/>
            </w:pPr>
            <w:r>
              <w:rPr/>
              <w:t xml:space="preserve">1 000 кг,</w:t>
            </w:r>
            <w:br/>
            <w:r>
              <w:rPr/>
              <w:t xml:space="preserve">37,788.00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«СалямиСтар 38» арт.69.10048</w:t>
            </w:r>
          </w:p>
        </w:tc>
        <w:tc>
          <w:tcPr>
            <w:tcW w:w="5100" w:type="dxa"/>
            <w:shd w:val="clear" w:fill="fdf5e8"/>
            <w:noWrap/>
          </w:tcPr>
          <w:p>
            <w:pPr>
              <w:ind w:left="113.47199999999999" w:right="113.47199999999999" w:firstLine="0" w:hanging="0"/>
              <w:spacing w:before="120" w:after="120"/>
            </w:pPr>
            <w:r>
              <w:rPr/>
              <w:t xml:space="preserve">15 кг,</w:t>
            </w:r>
            <w:br/>
            <w:r>
              <w:rPr/>
              <w:t xml:space="preserve">792.50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Стартовая культура «Старт Стар» арт.44.69100</w:t>
            </w:r>
          </w:p>
        </w:tc>
        <w:tc>
          <w:tcPr>
            <w:tcW w:w="5100" w:type="dxa"/>
            <w:shd w:val="clear" w:fill="fdf5e8"/>
            <w:noWrap/>
          </w:tcPr>
          <w:p>
            <w:pPr>
              <w:ind w:left="113.47199999999999" w:right="113.47199999999999" w:firstLine="0" w:hanging="0"/>
              <w:spacing w:before="120" w:after="120"/>
            </w:pPr>
            <w:r>
              <w:rPr/>
              <w:t xml:space="preserve">2 кг,</w:t>
            </w:r>
            <w:br/>
            <w:r>
              <w:rPr/>
              <w:t xml:space="preserve">1,691.00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«ЭкоМикс 31»</w:t>
            </w:r>
          </w:p>
        </w:tc>
        <w:tc>
          <w:tcPr>
            <w:tcW w:w="5100" w:type="dxa"/>
            <w:shd w:val="clear" w:fill="fdf5e8"/>
            <w:noWrap/>
          </w:tcPr>
          <w:p>
            <w:pPr>
              <w:ind w:left="113.47199999999999" w:right="113.47199999999999" w:firstLine="0" w:hanging="0"/>
              <w:spacing w:before="120" w:after="120"/>
            </w:pPr>
            <w:r>
              <w:rPr/>
              <w:t xml:space="preserve">600 кг,</w:t>
            </w:r>
            <w:br/>
            <w:r>
              <w:rPr/>
              <w:t xml:space="preserve">34,632.00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 составом: декстроза, соль пищевая (не более 12 %), краситель Е120</w:t>
            </w:r>
          </w:p>
        </w:tc>
        <w:tc>
          <w:tcPr>
            <w:tcW w:w="5100" w:type="dxa"/>
            <w:shd w:val="clear" w:fill="fdf5e8"/>
            <w:noWrap/>
          </w:tcPr>
          <w:p>
            <w:pPr>
              <w:ind w:left="113.47199999999999" w:right="113.47199999999999" w:firstLine="0" w:hanging="0"/>
              <w:spacing w:before="120" w:after="120"/>
            </w:pPr>
            <w:r>
              <w:rPr/>
              <w:t xml:space="preserve">2 200 кг,</w:t>
            </w:r>
            <w:br/>
            <w:r>
              <w:rPr/>
              <w:t xml:space="preserve">105,072.00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«V9265 Про шинка 80 П»</w:t>
            </w:r>
          </w:p>
        </w:tc>
        <w:tc>
          <w:tcPr>
            <w:tcW w:w="5100" w:type="dxa"/>
            <w:shd w:val="clear" w:fill="fdf5e8"/>
            <w:noWrap/>
          </w:tcPr>
          <w:p>
            <w:pPr>
              <w:ind w:left="113.47199999999999" w:right="113.47199999999999" w:firstLine="0" w:hanging="0"/>
              <w:spacing w:before="120" w:after="120"/>
            </w:pPr>
            <w:r>
              <w:rPr/>
              <w:t xml:space="preserve">1 000 кг,</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«Белмикс»</w:t>
            </w:r>
          </w:p>
        </w:tc>
        <w:tc>
          <w:tcPr>
            <w:tcW w:w="5100" w:type="dxa"/>
            <w:shd w:val="clear" w:fill="fdf5e8"/>
            <w:noWrap/>
          </w:tcPr>
          <w:p>
            <w:pPr>
              <w:ind w:left="113.47199999999999" w:right="113.47199999999999" w:firstLine="0" w:hanging="0"/>
              <w:spacing w:before="120" w:after="120"/>
            </w:pPr>
            <w:r>
              <w:rPr/>
              <w:t xml:space="preserve">370 кг,</w:t>
            </w:r>
            <w:br/>
            <w:r>
              <w:rPr/>
              <w:t xml:space="preserve">10,212.00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«V7536 Арома Мит»</w:t>
            </w:r>
          </w:p>
        </w:tc>
        <w:tc>
          <w:tcPr>
            <w:tcW w:w="5100" w:type="dxa"/>
            <w:shd w:val="clear" w:fill="fdf5e8"/>
            <w:noWrap/>
          </w:tcPr>
          <w:p>
            <w:pPr>
              <w:ind w:left="113.47199999999999" w:right="113.47199999999999" w:firstLine="0" w:hanging="0"/>
              <w:spacing w:before="120" w:after="120"/>
            </w:pPr>
            <w:r>
              <w:rPr/>
              <w:t xml:space="preserve">100 кг,</w:t>
            </w:r>
            <w:br/>
            <w:r>
              <w:rPr/>
              <w:t xml:space="preserve">3,720.00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«Желатон»</w:t>
            </w:r>
          </w:p>
        </w:tc>
        <w:tc>
          <w:tcPr>
            <w:tcW w:w="5100" w:type="dxa"/>
            <w:shd w:val="clear" w:fill="fdf5e8"/>
            <w:noWrap/>
          </w:tcPr>
          <w:p>
            <w:pPr>
              <w:ind w:left="113.47199999999999" w:right="113.47199999999999" w:firstLine="0" w:hanging="0"/>
              <w:spacing w:before="120" w:after="120"/>
            </w:pPr>
            <w:r>
              <w:rPr/>
              <w:t xml:space="preserve">7 200 кг,</w:t>
            </w:r>
            <w:br/>
            <w:r>
              <w:rPr/>
              <w:t xml:space="preserve">111,456.00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«Любительская МК-160» арт. 3003</w:t>
            </w:r>
          </w:p>
        </w:tc>
        <w:tc>
          <w:tcPr>
            <w:tcW w:w="5100" w:type="dxa"/>
            <w:shd w:val="clear" w:fill="fdf5e8"/>
            <w:noWrap/>
          </w:tcPr>
          <w:p>
            <w:pPr>
              <w:ind w:left="113.47199999999999" w:right="113.47199999999999" w:firstLine="0" w:hanging="0"/>
              <w:spacing w:before="120" w:after="120"/>
            </w:pPr>
            <w:r>
              <w:rPr/>
              <w:t xml:space="preserve">380 кг,</w:t>
            </w:r>
            <w:br/>
            <w:r>
              <w:rPr/>
              <w:t xml:space="preserve">9,348.00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 МК-160» арт. 3005</w:t>
            </w:r>
          </w:p>
        </w:tc>
        <w:tc>
          <w:tcPr>
            <w:tcW w:w="5100" w:type="dxa"/>
            <w:shd w:val="clear" w:fill="fdf5e8"/>
            <w:noWrap/>
          </w:tcPr>
          <w:p>
            <w:pPr>
              <w:ind w:left="113.47199999999999" w:right="113.47199999999999" w:firstLine="0" w:hanging="0"/>
              <w:spacing w:before="120" w:after="120"/>
            </w:pPr>
            <w:r>
              <w:rPr/>
              <w:t xml:space="preserve">2 500 кг,</w:t>
            </w:r>
            <w:br/>
            <w:r>
              <w:rPr/>
              <w:t xml:space="preserve">63,000.00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«Пекломас ПМ-100»</w:t>
            </w:r>
          </w:p>
        </w:tc>
        <w:tc>
          <w:tcPr>
            <w:tcW w:w="5100" w:type="dxa"/>
            <w:shd w:val="clear" w:fill="fdf5e8"/>
            <w:noWrap/>
          </w:tcPr>
          <w:p>
            <w:pPr>
              <w:ind w:left="113.47199999999999" w:right="113.47199999999999" w:firstLine="0" w:hanging="0"/>
              <w:spacing w:before="120" w:after="120"/>
            </w:pPr>
            <w:r>
              <w:rPr/>
              <w:t xml:space="preserve">14 000 кг,</w:t>
            </w:r>
            <w:br/>
            <w:r>
              <w:rPr/>
              <w:t xml:space="preserve">529,200.00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«Кулинаргель» арт. 19000</w:t>
            </w:r>
          </w:p>
        </w:tc>
        <w:tc>
          <w:tcPr>
            <w:tcW w:w="5100" w:type="dxa"/>
            <w:shd w:val="clear" w:fill="fdf5e8"/>
            <w:noWrap/>
          </w:tcPr>
          <w:p>
            <w:pPr>
              <w:ind w:left="113.47199999999999" w:right="113.47199999999999" w:firstLine="0" w:hanging="0"/>
              <w:spacing w:before="120" w:after="120"/>
            </w:pPr>
            <w:r>
              <w:rPr/>
              <w:t xml:space="preserve">1 000 кг,</w:t>
            </w:r>
            <w:br/>
            <w:r>
              <w:rPr/>
              <w:t xml:space="preserve">26,700.00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«Кулинарная» арт. 22016</w:t>
            </w:r>
          </w:p>
        </w:tc>
        <w:tc>
          <w:tcPr>
            <w:tcW w:w="5100" w:type="dxa"/>
            <w:shd w:val="clear" w:fill="fdf5e8"/>
            <w:noWrap/>
          </w:tcPr>
          <w:p>
            <w:pPr>
              <w:ind w:left="113.47199999999999" w:right="113.47199999999999" w:firstLine="0" w:hanging="0"/>
              <w:spacing w:before="120" w:after="120"/>
            </w:pPr>
            <w:r>
              <w:rPr/>
              <w:t xml:space="preserve">300 кг,</w:t>
            </w:r>
            <w:br/>
            <w:r>
              <w:rPr/>
              <w:t xml:space="preserve">15,422.40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«Эмульсин 60» арт. 18002</w:t>
            </w:r>
          </w:p>
        </w:tc>
        <w:tc>
          <w:tcPr>
            <w:tcW w:w="5100" w:type="dxa"/>
            <w:shd w:val="clear" w:fill="fdf5e8"/>
            <w:noWrap/>
          </w:tcPr>
          <w:p>
            <w:pPr>
              <w:ind w:left="113.47199999999999" w:right="113.47199999999999" w:firstLine="0" w:hanging="0"/>
              <w:spacing w:before="120" w:after="120"/>
            </w:pPr>
            <w:r>
              <w:rPr/>
              <w:t xml:space="preserve">1 700 кг,</w:t>
            </w:r>
            <w:br/>
            <w:r>
              <w:rPr/>
              <w:t xml:space="preserve">74,160.00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 люкс эконом»</w:t>
            </w:r>
          </w:p>
        </w:tc>
        <w:tc>
          <w:tcPr>
            <w:tcW w:w="5100" w:type="dxa"/>
            <w:shd w:val="clear" w:fill="fdf5e8"/>
            <w:noWrap/>
          </w:tcPr>
          <w:p>
            <w:pPr>
              <w:ind w:left="113.47199999999999" w:right="113.47199999999999" w:firstLine="0" w:hanging="0"/>
              <w:spacing w:before="120" w:after="120"/>
            </w:pPr>
            <w:r>
              <w:rPr/>
              <w:t xml:space="preserve">350 кг,</w:t>
            </w:r>
            <w:br/>
            <w:r>
              <w:rPr/>
              <w:t xml:space="preserve">11,697.00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«Краковская Поло»</w:t>
            </w:r>
          </w:p>
        </w:tc>
        <w:tc>
          <w:tcPr>
            <w:tcW w:w="5100" w:type="dxa"/>
            <w:shd w:val="clear" w:fill="fdf5e8"/>
            <w:noWrap/>
          </w:tcPr>
          <w:p>
            <w:pPr>
              <w:ind w:left="113.47199999999999" w:right="113.47199999999999" w:firstLine="0" w:hanging="0"/>
              <w:spacing w:before="120" w:after="120"/>
            </w:pPr>
            <w:r>
              <w:rPr/>
              <w:t xml:space="preserve">1 500 кг,</w:t>
            </w:r>
            <w:br/>
            <w:r>
              <w:rPr/>
              <w:t xml:space="preserve">39,510.00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Карри»</w:t>
            </w:r>
          </w:p>
        </w:tc>
        <w:tc>
          <w:tcPr>
            <w:tcW w:w="5100" w:type="dxa"/>
            <w:shd w:val="clear" w:fill="fdf5e8"/>
            <w:noWrap/>
          </w:tcPr>
          <w:p>
            <w:pPr>
              <w:ind w:left="113.47199999999999" w:right="113.47199999999999" w:firstLine="0" w:hanging="0"/>
              <w:spacing w:before="120" w:after="120"/>
            </w:pPr>
            <w:r>
              <w:rPr/>
              <w:t xml:space="preserve">170 кг,</w:t>
            </w:r>
            <w:br/>
            <w:r>
              <w:rPr/>
              <w:t xml:space="preserve">4,600.20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Томатный»</w:t>
            </w:r>
          </w:p>
        </w:tc>
        <w:tc>
          <w:tcPr>
            <w:tcW w:w="5100" w:type="dxa"/>
            <w:shd w:val="clear" w:fill="fdf5e8"/>
            <w:noWrap/>
          </w:tcPr>
          <w:p>
            <w:pPr>
              <w:ind w:left="113.47199999999999" w:right="113.47199999999999" w:firstLine="0" w:hanging="0"/>
              <w:spacing w:before="120" w:after="120"/>
            </w:pPr>
            <w:r>
              <w:rPr/>
              <w:t xml:space="preserve">150 кг,</w:t>
            </w:r>
            <w:br/>
            <w:r>
              <w:rPr/>
              <w:t xml:space="preserve">4,347.00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«Шинка люкс 50»</w:t>
            </w:r>
          </w:p>
        </w:tc>
        <w:tc>
          <w:tcPr>
            <w:tcW w:w="5100" w:type="dxa"/>
            <w:shd w:val="clear" w:fill="fdf5e8"/>
            <w:noWrap/>
          </w:tcPr>
          <w:p>
            <w:pPr>
              <w:ind w:left="113.47199999999999" w:right="113.47199999999999" w:firstLine="0" w:hanging="0"/>
              <w:spacing w:before="120" w:after="120"/>
            </w:pPr>
            <w:r>
              <w:rPr/>
              <w:t xml:space="preserve">70 кг,</w:t>
            </w:r>
            <w:br/>
            <w:r>
              <w:rPr/>
              <w:t xml:space="preserve">2,095.80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«Антимид ПФ» арт. 17004</w:t>
            </w:r>
          </w:p>
        </w:tc>
        <w:tc>
          <w:tcPr>
            <w:tcW w:w="5100" w:type="dxa"/>
            <w:shd w:val="clear" w:fill="fdf5e8"/>
            <w:noWrap/>
          </w:tcPr>
          <w:p>
            <w:pPr>
              <w:ind w:left="113.47199999999999" w:right="113.47199999999999" w:firstLine="0" w:hanging="0"/>
              <w:spacing w:before="120" w:after="120"/>
            </w:pPr>
            <w:r>
              <w:rPr/>
              <w:t xml:space="preserve">300 кг,</w:t>
            </w:r>
            <w:br/>
            <w:r>
              <w:rPr/>
              <w:t xml:space="preserve">7,542.00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Смесь пряностей «Экстра» арт. 22011</w:t>
            </w:r>
          </w:p>
        </w:tc>
        <w:tc>
          <w:tcPr>
            <w:tcW w:w="5100" w:type="dxa"/>
            <w:shd w:val="clear" w:fill="fdf5e8"/>
            <w:noWrap/>
          </w:tcPr>
          <w:p>
            <w:pPr>
              <w:ind w:left="113.47199999999999" w:right="113.47199999999999" w:firstLine="0" w:hanging="0"/>
              <w:spacing w:before="120" w:after="120"/>
            </w:pPr>
            <w:r>
              <w:rPr/>
              <w:t xml:space="preserve">400 кг,</w:t>
            </w:r>
            <w:br/>
            <w:r>
              <w:rPr/>
              <w:t xml:space="preserve">13,867.20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Смесь пряностей «Прима» арт. 22005</w:t>
            </w:r>
          </w:p>
        </w:tc>
        <w:tc>
          <w:tcPr>
            <w:tcW w:w="5100" w:type="dxa"/>
            <w:shd w:val="clear" w:fill="fdf5e8"/>
            <w:noWrap/>
          </w:tcPr>
          <w:p>
            <w:pPr>
              <w:ind w:left="113.47199999999999" w:right="113.47199999999999" w:firstLine="0" w:hanging="0"/>
              <w:spacing w:before="120" w:after="120"/>
            </w:pPr>
            <w:r>
              <w:rPr/>
              <w:t xml:space="preserve">500 кг,</w:t>
            </w:r>
            <w:br/>
            <w:r>
              <w:rPr/>
              <w:t xml:space="preserve">14,244.00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«Профитейст клюква медовая»</w:t>
            </w:r>
          </w:p>
        </w:tc>
        <w:tc>
          <w:tcPr>
            <w:tcW w:w="5100" w:type="dxa"/>
            <w:shd w:val="clear" w:fill="fdf5e8"/>
            <w:noWrap/>
          </w:tcPr>
          <w:p>
            <w:pPr>
              <w:ind w:left="113.47199999999999" w:right="113.47199999999999" w:firstLine="0" w:hanging="0"/>
              <w:spacing w:before="120" w:after="120"/>
            </w:pPr>
            <w:r>
              <w:rPr/>
              <w:t xml:space="preserve">40 кг,</w:t>
            </w:r>
            <w:br/>
            <w:r>
              <w:rPr/>
              <w:t xml:space="preserve">2,986.10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«KVR Комби Императорская 4»</w:t>
            </w:r>
          </w:p>
        </w:tc>
        <w:tc>
          <w:tcPr>
            <w:tcW w:w="5100" w:type="dxa"/>
            <w:shd w:val="clear" w:fill="fdf5e8"/>
            <w:noWrap/>
          </w:tcPr>
          <w:p>
            <w:pPr>
              <w:ind w:left="113.47199999999999" w:right="113.47199999999999" w:firstLine="0" w:hanging="0"/>
              <w:spacing w:before="120" w:after="120"/>
            </w:pPr>
            <w:r>
              <w:rPr/>
              <w:t xml:space="preserve">5 300 кг,</w:t>
            </w:r>
            <w:br/>
            <w:r>
              <w:rPr/>
              <w:t xml:space="preserve">159,000.00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«Акварель Балыковая»</w:t>
            </w:r>
          </w:p>
        </w:tc>
        <w:tc>
          <w:tcPr>
            <w:tcW w:w="5100" w:type="dxa"/>
            <w:shd w:val="clear" w:fill="fdf5e8"/>
            <w:noWrap/>
          </w:tcPr>
          <w:p>
            <w:pPr>
              <w:ind w:left="113.47199999999999" w:right="113.47199999999999" w:firstLine="0" w:hanging="0"/>
              <w:spacing w:before="120" w:after="120"/>
            </w:pPr>
            <w:r>
              <w:rPr/>
              <w:t xml:space="preserve">170 кг,</w:t>
            </w:r>
            <w:br/>
            <w:r>
              <w:rPr/>
              <w:t xml:space="preserve">6,528.00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«Акварель 30»</w:t>
            </w:r>
          </w:p>
        </w:tc>
        <w:tc>
          <w:tcPr>
            <w:tcW w:w="5100" w:type="dxa"/>
            <w:shd w:val="clear" w:fill="fdf5e8"/>
            <w:noWrap/>
          </w:tcPr>
          <w:p>
            <w:pPr>
              <w:ind w:left="113.47199999999999" w:right="113.47199999999999" w:firstLine="0" w:hanging="0"/>
              <w:spacing w:before="120" w:after="120"/>
            </w:pPr>
            <w:r>
              <w:rPr/>
              <w:t xml:space="preserve">1 680 кг,</w:t>
            </w:r>
            <w:br/>
            <w:r>
              <w:rPr/>
              <w:t xml:space="preserve">54,371.50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Телячья»</w:t>
            </w:r>
          </w:p>
        </w:tc>
        <w:tc>
          <w:tcPr>
            <w:tcW w:w="5100" w:type="dxa"/>
            <w:shd w:val="clear" w:fill="fdf5e8"/>
            <w:noWrap/>
          </w:tcPr>
          <w:p>
            <w:pPr>
              <w:ind w:left="113.47199999999999" w:right="113.47199999999999" w:firstLine="0" w:hanging="0"/>
              <w:spacing w:before="120" w:after="120"/>
            </w:pPr>
            <w:r>
              <w:rPr/>
              <w:t xml:space="preserve">2 500 кг,</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2026-1349570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ферментные препараты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Гриневич Марина +375 17 355 52 89, tender@kristal.by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ОАО «МИНСК КРИСТАЛЛ» - управляющая компания холдинга «МИНСК КРИСТАЛЛ ГРУПП»,   УНП 600013329, Республика Беларусь, г. Минск, 220030, ул. Октябрьская, 15
</w:t>
            </w:r>
            <w:br/>
            <w:r>
              <w:rPr/>
              <w:t xml:space="preserve">2. ОАО «Гомельский ликеро-водочный завод «Радамир», УНП 400078316 - филиал КПП «Полесье», Гомельская обл. Речицкий р-н, аг.Солтаново, ул.Заводская, 6
</w:t>
            </w:r>
            <w:br/>
            <w:r>
              <w:rPr/>
              <w:t xml:space="preserve">3. ОАО «Витебский ликёро-водочный завод «Придвинье», УНП 300200531, ОСП «Богушевский спиртзавод», Витебская обл., Сенненский р-н, аг.Яново, ул.Богушевская, 28
</w:t>
            </w:r>
            <w:br/>
            <w:r>
              <w:rPr/>
              <w:t xml:space="preserve">4. ОАО «Гродненский ликеро-водочный завод», УНП 5000377861,
</w:t>
            </w:r>
            <w:br/>
            <w:r>
              <w:rPr/>
              <w:t xml:space="preserve">Гродненская обл., Кореличский р-н, г/п Мир, ул. Заводская, 15
</w:t>
            </w:r>
            <w:br/>
            <w:r>
              <w:rPr/>
              <w:t xml:space="preserve">5. ОАО «Климовичский ликеро-водочный завод», УНП 700103211, Могилевская обл., г.Климовичи, ул. Набережная, 10
</w:t>
            </w:r>
            <w:br/>
            <w:r>
              <w:rPr/>
              <w:t xml:space="preserve">6.ОАО «Брестский ликёро-водочный завод «Белалко», УНП 200020127. ОСП «Ивацевичский спиртзавод», Брестская обл., г. Ивацевичи, ул. 60 лет Октября, 1. ПУ аг.Бродница ОСП «Бродницкий спиртзавод», Брестская обл. а.г.Бродница, ул. Ленина,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ОАО «МИНСК КРИСТАЛЛ» – Томашевич Е.Е., тел.+375173653272, Сенокосова В.А., тел.+375295647697, vsenokosova@kristal.by
</w:t>
            </w:r>
            <w:br/>
            <w:r>
              <w:rPr/>
              <w:t xml:space="preserve">ОАО «Гомельский ликеро-водочный завод «Радамир» – Труханенок А.И., тел.+375445966726, Дешук С.В., тел.+375291700552, kpp@radamir.by
</w:t>
            </w:r>
            <w:br/>
            <w:r>
              <w:rPr/>
              <w:t xml:space="preserve">ОАО «Витебский ликёро-водочный завод «Придвинье» – Шведко А.Н., тел.+375445725683,  shvedko@vitvodka.by; Петрученя Е.А. тел.+375295941001, petrucenaelena71@gmail.com   
</w:t>
            </w:r>
            <w:br/>
            <w:r>
              <w:rPr/>
              <w:t xml:space="preserve">ОАО «Гродненский ликеро-водочный завод» – Быцан О.В., тел.+375152624422, Голеневский О.В. тел.+375298887201, mirspirtzavod@grodnovodka.by
</w:t>
            </w:r>
            <w:br/>
            <w:r>
              <w:rPr/>
              <w:t xml:space="preserve">ОАО «Климовичский ликеро-водочный завод» – Умецкая Т.Л., тел.+375296888246,  info@klimlvz.by  
</w:t>
            </w:r>
            <w:br/>
            <w:r>
              <w:rPr/>
              <w:t xml:space="preserve">ОАО «Брестский ликёро-водочный завод «Белалко» – Марчук Л.С. тел.+375162269132, +375333187572, Кузнецова С.А. тел.  +375298224114,blvz@brestvodka.by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ферментные препараты (МК)</w:t>
            </w:r>
          </w:p>
        </w:tc>
        <w:tc>
          <w:tcPr>
            <w:tcW w:w="5100" w:type="dxa"/>
            <w:shd w:val="clear" w:fill="fdf5e8"/>
            <w:noWrap/>
          </w:tcPr>
          <w:p>
            <w:pPr>
              <w:ind w:left="113.47199999999999" w:right="113.47199999999999" w:firstLine="0" w:hanging="0"/>
              <w:spacing w:before="120" w:after="120"/>
            </w:pPr>
            <w:r>
              <w:rPr/>
              <w:t xml:space="preserve">152 840 кг,</w:t>
            </w:r>
            <w:br/>
            <w:r>
              <w:rPr/>
              <w:t xml:space="preserve">3,915,260.00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ферментные препараты (Гомель)</w:t>
            </w:r>
          </w:p>
        </w:tc>
        <w:tc>
          <w:tcPr>
            <w:tcW w:w="5100" w:type="dxa"/>
            <w:shd w:val="clear" w:fill="fdf5e8"/>
            <w:noWrap/>
          </w:tcPr>
          <w:p>
            <w:pPr>
              <w:ind w:left="113.47199999999999" w:right="113.47199999999999" w:firstLine="0" w:hanging="0"/>
              <w:spacing w:before="120" w:after="120"/>
            </w:pPr>
            <w:r>
              <w:rPr/>
              <w:t xml:space="preserve">47 400 кг,</w:t>
            </w:r>
            <w:br/>
            <w:r>
              <w:rPr/>
              <w:t xml:space="preserve">1,471,872.00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ферментные препараты (Витебск)</w:t>
            </w:r>
          </w:p>
        </w:tc>
        <w:tc>
          <w:tcPr>
            <w:tcW w:w="5100" w:type="dxa"/>
            <w:shd w:val="clear" w:fill="fdf5e8"/>
            <w:noWrap/>
          </w:tcPr>
          <w:p>
            <w:pPr>
              <w:ind w:left="113.47199999999999" w:right="113.47199999999999" w:firstLine="0" w:hanging="0"/>
              <w:spacing w:before="120" w:after="120"/>
            </w:pPr>
            <w:r>
              <w:rPr/>
              <w:t xml:space="preserve">27 360 кг,</w:t>
            </w:r>
            <w:br/>
            <w:r>
              <w:rPr/>
              <w:t xml:space="preserve">919,200.00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ферментные препараты (Гродно)</w:t>
            </w:r>
          </w:p>
        </w:tc>
        <w:tc>
          <w:tcPr>
            <w:tcW w:w="5100" w:type="dxa"/>
            <w:shd w:val="clear" w:fill="fdf5e8"/>
            <w:noWrap/>
          </w:tcPr>
          <w:p>
            <w:pPr>
              <w:ind w:left="113.47199999999999" w:right="113.47199999999999" w:firstLine="0" w:hanging="0"/>
              <w:spacing w:before="120" w:after="120"/>
            </w:pPr>
            <w:r>
              <w:rPr/>
              <w:t xml:space="preserve">29 300 кг,</w:t>
            </w:r>
            <w:br/>
            <w:r>
              <w:rPr/>
              <w:t xml:space="preserve">853,890.00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ферментные препараты (Климовичи)</w:t>
            </w:r>
          </w:p>
        </w:tc>
        <w:tc>
          <w:tcPr>
            <w:tcW w:w="5100" w:type="dxa"/>
            <w:shd w:val="clear" w:fill="fdf5e8"/>
            <w:noWrap/>
          </w:tcPr>
          <w:p>
            <w:pPr>
              <w:ind w:left="113.47199999999999" w:right="113.47199999999999" w:firstLine="0" w:hanging="0"/>
              <w:spacing w:before="120" w:after="120"/>
            </w:pPr>
            <w:r>
              <w:rPr/>
              <w:t xml:space="preserve">28 680 кг,</w:t>
            </w:r>
            <w:br/>
            <w:r>
              <w:rPr/>
              <w:t xml:space="preserve">971,100.00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ферментные препараты (Брест)</w:t>
            </w:r>
          </w:p>
        </w:tc>
        <w:tc>
          <w:tcPr>
            <w:tcW w:w="5100" w:type="dxa"/>
            <w:shd w:val="clear" w:fill="fdf5e8"/>
            <w:noWrap/>
          </w:tcPr>
          <w:p>
            <w:pPr>
              <w:ind w:left="113.47199999999999" w:right="113.47199999999999" w:firstLine="0" w:hanging="0"/>
              <w:spacing w:before="120" w:after="120"/>
            </w:pPr>
            <w:r>
              <w:rPr/>
              <w:t xml:space="preserve">35 880 кг,</w:t>
            </w:r>
            <w:br/>
            <w:r>
              <w:rPr/>
              <w:t xml:space="preserve">781,800.00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bl>
    <w:p/>
    <w:p>
      <w:pPr>
        <w:ind w:left="113.47199999999999" w:right="113.47199999999999" w:firstLine="0" w:hanging="0"/>
        <w:spacing w:before="120" w:after="120"/>
      </w:pPr>
      <w:r>
        <w:rPr>
          <w:b w:val="1"/>
          <w:bCs w:val="1"/>
        </w:rPr>
        <w:t xml:space="preserve">Процедура закупки № 2026-1350458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обработки и упаковки жидких пищевых продуктов в асептических условиях порционного формата с пусконаладочными работами и обучением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"Милкавита", резидент СЭЗ "Гомель-Ратон"
</w:t>
            </w:r>
            <w:br/>
            <w:r>
              <w:rPr/>
              <w:t xml:space="preserve">Республика Беларусь, Гомельская обл., г. Гомель, 246029, ул. Братьев Лизюковых, 1
</w:t>
            </w:r>
            <w:br/>
            <w:r>
              <w:rPr/>
              <w:t xml:space="preserve">  400068171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Чернышевич Наталья Николаевна, +375 232 514952, tender@milkavita.by
</w:t>
            </w:r>
            <w:br/>
            <w:r>
              <w:rPr/>
              <w:t xml:space="preserve">По техническим вопросам Пархоменко Александр Николаевич +375 29 365 79 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обработки и упаковки жидких пищевых продуктов в асептических условиях порционного формата с пусконаладочными работами и обучением персонала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2026-1350475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Линия по розливу молочных и кисломолочных продуктов в ПЭТ-бутылку объемом 0,9-1,5 литра с выполнением монтажных, пуско-наладочных работ, обучением обслуживающего и ремонтного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"Милкавита", резидент СЭЗ "Гомель-Ратон"
</w:t>
            </w:r>
            <w:br/>
            <w:r>
              <w:rPr/>
              <w:t xml:space="preserve">Республика Беларусь, Гомельская обл., г. Гомель, 246029, ул. Братьев Лизюковых, 1
</w:t>
            </w:r>
            <w:br/>
            <w:r>
              <w:rPr/>
              <w:t xml:space="preserve">  400068171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Чернышевич Наталья Николаевна, +375 232 514952, tender@milkavita.by
</w:t>
            </w:r>
            <w:br/>
            <w:r>
              <w:rPr/>
              <w:t xml:space="preserve">По техническим вопросам Пархоменко Александр Николаевич +375 29 365 79 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 выдува ПЭТ-бутылки производительностью 6000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1,200,000.00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Автомат розлива молока и кисломоллочных продуктов в ПЭТ-бутылку производительностью 8000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2,500,000.00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оборудования для нанесения кольцевой этикетки, групповой упаковки и транспортирования ПЭТ-бутылки производительностью 6000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2026-1348392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Мука / хлеб / кондитерские изделия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муки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"Гомельагрокомплект"
</w:t>
            </w:r>
            <w:br/>
            <w:r>
              <w:rPr/>
              <w:t xml:space="preserve">Республика Беларусь, Гомельская обл., аг. Еремино, 247016, ул. Сурганова, 14
</w:t>
            </w:r>
            <w:br/>
            <w:r>
              <w:rPr/>
              <w:t xml:space="preserve">  491521647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Чуешов Антон Николаевич, +375 232 991724, a-chueshov@mail.ru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00,00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"Гомельхлебпром", 246144, г. Гомель, ул. Интернациональная, д.8, УНП 400010674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Кравченко Сергей Леонидович, тел. рабочий 8 (0232) 21-50-08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прилагаемому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w:t>
            </w:r>
            <w:br/>
            <w:r>
              <w:rPr/>
              <w:t xml:space="preserve">Заседание конкурсной комиссии будет проведено в 14 часов 00 минут 30.06.2026 по адресу: г. Гомель, Кореневское шоссе,4 (участок "Новобелицкий КХП" ОАО "Гомельхлебопродукт"), а  актовом  зале  административного здания !!! 
</w:t>
            </w:r>
            <w:br/>
            <w:r>
              <w:rPr/>
              <w:t xml:space="preserve">По данному адресу должны быть направлены либо предоставлены предложения участников !!!</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направляются  почтовыми отправлениями или нарочно на бумажных носителях в запечатанных конвертах по адресу: 246042, г. Гомель, Кореневское шоссе,4 (участок "Новобелицкий КХП" ОАО "Гомельхлебопродукт") до 14 часов 00 минут 30.06.2026г. При этом, конверты должны содержать пометку "Не вскрывать. Конкурс. Закупка муки".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направляются  почтовыми отправлениями или нарочно на бумажных носителях в запечатанных конвертах по адресу: 246042,г.  Гомель, Кореневское шоссе,4 (участок "Новобелицкий КХП" ОАО "Гомельхлебопродукт") до 14 часов 00 минут 30.06.2026г. При этом, конверты должны содержать пометку "Не вскрывать. Конкурс. Закупка муки".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Мука высший сорт  М54-25, М54-28,бестарно</w:t>
            </w:r>
          </w:p>
        </w:tc>
        <w:tc>
          <w:tcPr>
            <w:tcW w:w="5100" w:type="dxa"/>
            <w:shd w:val="clear" w:fill="fdf5e8"/>
            <w:noWrap/>
          </w:tcPr>
          <w:p>
            <w:pPr>
              <w:ind w:left="113.47199999999999" w:right="113.47199999999999" w:firstLine="0" w:hanging="0"/>
              <w:spacing w:before="120" w:after="120"/>
            </w:pPr>
            <w:r>
              <w:rPr/>
              <w:t xml:space="preserve">3 036 т,</w:t>
            </w:r>
            <w:br/>
            <w:r>
              <w:rPr/>
              <w:t xml:space="preserve">2,474,643.60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Мука первый сорт М36-27, М36-30,бестарно</w:t>
            </w:r>
          </w:p>
        </w:tc>
        <w:tc>
          <w:tcPr>
            <w:tcW w:w="5100" w:type="dxa"/>
            <w:shd w:val="clear" w:fill="fdf5e8"/>
            <w:noWrap/>
          </w:tcPr>
          <w:p>
            <w:pPr>
              <w:ind w:left="113.47199999999999" w:right="113.47199999999999" w:firstLine="0" w:hanging="0"/>
              <w:spacing w:before="120" w:after="120"/>
            </w:pPr>
            <w:r>
              <w:rPr/>
              <w:t xml:space="preserve">2 060 т,</w:t>
            </w:r>
            <w:br/>
            <w:r>
              <w:rPr/>
              <w:t xml:space="preserve">1,357,004.55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Мука ржаная обдирная, бестарно</w:t>
            </w:r>
          </w:p>
        </w:tc>
        <w:tc>
          <w:tcPr>
            <w:tcW w:w="5100" w:type="dxa"/>
            <w:shd w:val="clear" w:fill="fdf5e8"/>
            <w:noWrap/>
          </w:tcPr>
          <w:p>
            <w:pPr>
              <w:ind w:left="113.47199999999999" w:right="113.47199999999999" w:firstLine="0" w:hanging="0"/>
              <w:spacing w:before="120" w:after="120"/>
            </w:pPr>
            <w:r>
              <w:rPr/>
              <w:t xml:space="preserve">1 343 т,</w:t>
            </w:r>
            <w:br/>
            <w:r>
              <w:rPr/>
              <w:t xml:space="preserve">729,918.90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Мука ржаная сеяная, бестарно</w:t>
            </w:r>
          </w:p>
        </w:tc>
        <w:tc>
          <w:tcPr>
            <w:tcW w:w="5100" w:type="dxa"/>
            <w:shd w:val="clear" w:fill="fdf5e8"/>
            <w:noWrap/>
          </w:tcPr>
          <w:p>
            <w:pPr>
              <w:ind w:left="113.47199999999999" w:right="113.47199999999999" w:firstLine="0" w:hanging="0"/>
              <w:spacing w:before="120" w:after="120"/>
            </w:pPr>
            <w:r>
              <w:rPr/>
              <w:t xml:space="preserve">1 803 т,</w:t>
            </w:r>
            <w:br/>
            <w:r>
              <w:rPr/>
              <w:t xml:space="preserve">1,241,940.84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Мука высший сорт  М54-25, М54-28,мешок ППЛ</w:t>
            </w:r>
          </w:p>
        </w:tc>
        <w:tc>
          <w:tcPr>
            <w:tcW w:w="5100" w:type="dxa"/>
            <w:shd w:val="clear" w:fill="fdf5e8"/>
            <w:noWrap/>
          </w:tcPr>
          <w:p>
            <w:pPr>
              <w:ind w:left="113.47199999999999" w:right="113.47199999999999" w:firstLine="0" w:hanging="0"/>
              <w:spacing w:before="120" w:after="120"/>
            </w:pPr>
            <w:r>
              <w:rPr/>
              <w:t xml:space="preserve">470 т,</w:t>
            </w:r>
            <w:br/>
            <w:r>
              <w:rPr/>
              <w:t xml:space="preserve">398,090.00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Мука первый сорт М36-27, М36-30,мешок ППЛ</w:t>
            </w:r>
          </w:p>
        </w:tc>
        <w:tc>
          <w:tcPr>
            <w:tcW w:w="5100" w:type="dxa"/>
            <w:shd w:val="clear" w:fill="fdf5e8"/>
            <w:noWrap/>
          </w:tcPr>
          <w:p>
            <w:pPr>
              <w:ind w:left="113.47199999999999" w:right="113.47199999999999" w:firstLine="0" w:hanging="0"/>
              <w:spacing w:before="120" w:after="120"/>
            </w:pPr>
            <w:r>
              <w:rPr/>
              <w:t xml:space="preserve">320 т,</w:t>
            </w:r>
            <w:br/>
            <w:r>
              <w:rPr/>
              <w:t xml:space="preserve">204,160.00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Мука ржаная обдирная, мешок ППЛ</w:t>
            </w:r>
          </w:p>
        </w:tc>
        <w:tc>
          <w:tcPr>
            <w:tcW w:w="5100" w:type="dxa"/>
            <w:shd w:val="clear" w:fill="fdf5e8"/>
            <w:noWrap/>
          </w:tcPr>
          <w:p>
            <w:pPr>
              <w:ind w:left="113.47199999999999" w:right="113.47199999999999" w:firstLine="0" w:hanging="0"/>
              <w:spacing w:before="120" w:after="120"/>
            </w:pPr>
            <w:r>
              <w:rPr/>
              <w:t xml:space="preserve">215 т,</w:t>
            </w:r>
            <w:br/>
            <w:r>
              <w:rPr/>
              <w:t xml:space="preserve">112,746.00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10.61.22.100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Мука ржаная сеяная, мешок ППЛ</w:t>
            </w:r>
          </w:p>
        </w:tc>
        <w:tc>
          <w:tcPr>
            <w:tcW w:w="5100" w:type="dxa"/>
            <w:shd w:val="clear" w:fill="fdf5e8"/>
            <w:noWrap/>
          </w:tcPr>
          <w:p>
            <w:pPr>
              <w:ind w:left="113.47199999999999" w:right="113.47199999999999" w:firstLine="0" w:hanging="0"/>
              <w:spacing w:before="120" w:after="120"/>
            </w:pPr>
            <w:r>
              <w:rPr/>
              <w:t xml:space="preserve">270 т,</w:t>
            </w:r>
            <w:br/>
            <w:r>
              <w:rPr/>
              <w:t xml:space="preserve">189,864.00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заявки Покупателя на один либо  более складов, расположенных по адресам: г. Гомель, 246045, ул.Олимпийская, 5; г.Гомель, 246021, ул. Димитрова, 13; филиал Добрушский хлебозавод, Гомельская обл., г.Добруш, 247052, проспект Луначарского, 11 ; филиал Жлобинский хлебозавод, Гомельская обл., г.Жлобин, 247210, ул.Козлова,46; филиал Речицкий хлебозавод, Гомельская обл., г.Речица, 247500, ул.Чкалова,50; филиал Светлогорский хлебозавод, Гомельская обл., г.Светлогорск, 247400, ул.Авиационная, 1б; филиал Мозырский хлебозавод, Гомельская обл., д. Наровчизна 247767, ул Сузько М.И., 20а; филиал Калинковичский хлебозавод, Гомельская обл., г.Калинковичи 247710, ул. Советская,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10.61.22.100</w:t>
            </w:r>
          </w:p>
        </w:tc>
      </w:tr>
    </w:tbl>
    <w:p/>
    <w:p>
      <w:pPr>
        <w:ind w:left="113.47199999999999" w:right="113.47199999999999" w:firstLine="0" w:hanging="0"/>
        <w:spacing w:before="120" w:after="120"/>
      </w:pPr>
      <w:r>
        <w:rPr>
          <w:color w:val="red"/>
          <w:b w:val="1"/>
          <w:bCs w:val="1"/>
        </w:rPr>
        <w:t xml:space="preserve">ОТРАСЛЬ: ПРОЕКТИРОВАНИЕ </w:t>
      </w:r>
    </w:p>
    <w:p>
      <w:pPr>
        <w:ind w:left="113.47199999999999" w:right="113.47199999999999" w:firstLine="0" w:hanging="0"/>
        <w:spacing w:before="120" w:after="120"/>
      </w:pPr>
      <w:r>
        <w:rPr>
          <w:b w:val="1"/>
          <w:bCs w:val="1"/>
        </w:rPr>
        <w:t xml:space="preserve">Процедура закупки № 2026-1349107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Проектирование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на поставку оборудования (блочно-модульной котельной) с выполнением проектных и изыскательских работ по объекту: «Возведение блочно-модульной котельной с установкой парового котла производительностью 6т пара/ч на ОАО «Витебский МЭЗ», расположенной по адресу г. Витебск, ул. М.Горького, 49»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"КапиталУправСтрой"
</w:t>
            </w:r>
            <w:br/>
            <w:r>
              <w:rPr/>
              <w:t xml:space="preserve">Республика Беларусь, Витебская обл., г. Витебск, 210015, ул. Марка Шагала, 5-1, оф. 201
</w:t>
            </w:r>
            <w:br/>
            <w:r>
              <w:rPr/>
              <w:t xml:space="preserve">  391403736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Коршун Павел Леонидович, +375212669697, capitalus@list.ru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w:t>
            </w:r>
            <w:br/>
            <w:r>
              <w:rPr/>
              <w:t xml:space="preserve">Юридический адрес: г. Витебск, ул. М.Горького, 49
</w:t>
            </w:r>
            <w:br/>
            <w:r>
              <w:rPr/>
              <w:t xml:space="preserve">Банковские реквизиты: р/с BY03AKBB30120709399072000000 в ОАО «АСБ «Беларусбанк», BIC AKBBBY2X, УНП 300031680
</w:t>
            </w:r>
            <w:br/>
            <w:r>
              <w:rPr/>
              <w:t xml:space="preserve">Тел.:80212-673652, 
</w:t>
            </w:r>
            <w:br/>
            <w:r>
              <w:rPr/>
              <w:t xml:space="preserve">E-mail: info@vitmez.by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энергетик Бурский Андрей Анатольевич, тел. 80212-67-40-42.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документам запроса ценовых предложений Организатора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документам запроса ценовых предложений Организатора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Предложение предоставляется нарочно, почтой, курьером, лично в запечатанном конверте в 1 экземпляре на бумажном носителе по месту нахождения Организатора:
</w:t>
            </w:r>
            <w:br/>
            <w:r>
              <w:rPr/>
              <w:t xml:space="preserve"> 210015, г. Витебск, ул. Марка Шагала, д.5-1, офис 201 (второй этаж, кабинет директора).
</w:t>
            </w:r>
            <w:br/>
            <w:r>
              <w:rPr/>
              <w:t xml:space="preserve">Допускается представление предложения в электронном виде на электронную почту организатора capitalus@list.ru. 
</w:t>
            </w:r>
            <w:br/>
            <w:r>
              <w:rPr/>
              <w:t xml:space="preserve">
</w:t>
            </w:r>
            <w:br/>
            <w:r>
              <w:rPr/>
              <w:t xml:space="preserve">Срок предоставления предложений участниками процедуры: до 14 часов 30 минут 29 июня 2026 г.</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месту нахождения Организатора:
</w:t>
            </w:r>
            <w:br/>
            <w:r>
              <w:rPr/>
              <w:t xml:space="preserve"> 210015, г. Витебск, ул. Марка Шагала, д.5-1, офис 201 (второй этаж, кабинет директора).
</w:t>
            </w:r>
            <w:br/>
            <w:r>
              <w:rPr/>
              <w:t xml:space="preserve">Допускается представление предложения в электронном виде на электронную почту организатора capitalus@list.ru.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на поставку оборудования (блочно-модульной котельной) с выполнением проектных и изыскательских работ по объекту: «Возведение блочно-модульной котельной с установкой парового котла производительностью 6т пара/ч на ОАО «Витебский МЭЗ», расположенной по адресу г. Витебск, ул. М.Горького, 49»</w:t>
            </w:r>
          </w:p>
        </w:tc>
        <w:tc>
          <w:tcPr>
            <w:tcW w:w="5100" w:type="dxa"/>
            <w:shd w:val="clear" w:fill="fdf5e8"/>
            <w:noWrap/>
          </w:tcPr>
          <w:p>
            <w:pPr>
              <w:ind w:left="113.47199999999999" w:right="113.47199999999999" w:firstLine="0" w:hanging="0"/>
              <w:spacing w:before="120" w:after="120"/>
            </w:pPr>
            <w:r>
              <w:rPr/>
              <w:t xml:space="preserve">1 ед.,</w:t>
            </w:r>
            <w:br/>
            <w:r>
              <w:rPr/>
              <w:t xml:space="preserve">3,550,000.00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 ул. М.Горького, 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71.11.22.200</w:t>
            </w:r>
          </w:p>
        </w:tc>
      </w:tr>
    </w:tbl>
    <w:p/>
    <w:p>
      <w:pPr>
        <w:ind w:left="113.47199999999999" w:right="113.47199999999999" w:firstLine="0" w:hanging="0"/>
        <w:spacing w:before="120" w:after="120"/>
      </w:pPr>
      <w:r>
        <w:rPr>
          <w:b w:val="1"/>
          <w:bCs w:val="1"/>
        </w:rPr>
        <w:t xml:space="preserve">Процедура закупки № 2026-1349011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Проектирование &gt; Проектирование зданий / сооружений</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для выполнения проектно-изыскательских работ и поставку оборудования по объекту: «Возведение блочно-модульной котельной по проспекту Димитрова, 11 в г.Могилеве».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 д. Копище, 220081, ул. Лопатина, 7А/1, оф. 1401, Минская обл., д. Копище
</w:t>
            </w:r>
            <w:br/>
            <w:r>
              <w:rPr/>
              <w:t xml:space="preserve">  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Машков Игорь Вениаминович, +375 17 276 07 76, kasperovich.s@stes-invest.by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мясокомбинат», 212013, г. Могилев, пр. Димитрова , УНП 700116386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Светлана 8017 276 07 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для выполнения проектно-изыскательских работ и поставку оборудования по объекту: «Возведение блочно-модульной котельной по проспекту Димитрова, 11 в г.Могилеве».</w:t>
            </w:r>
          </w:p>
        </w:tc>
        <w:tc>
          <w:tcPr>
            <w:tcW w:w="5100" w:type="dxa"/>
            <w:shd w:val="clear" w:fill="fdf5e8"/>
            <w:noWrap/>
          </w:tcPr>
          <w:p>
            <w:pPr>
              <w:ind w:left="113.47199999999999" w:right="113.47199999999999" w:firstLine="0" w:hanging="0"/>
              <w:spacing w:before="120" w:after="120"/>
            </w:pPr>
            <w:r>
              <w:rPr/>
              <w:t xml:space="preserve">1 ед.,</w:t>
            </w:r>
            <w:br/>
            <w:r>
              <w:rPr/>
              <w:t xml:space="preserve">5,003,880.00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проспект Димитрова, 11 в г.Могилеве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71.11.22.300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2026-1349222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телекоммуникационного оборудования узлов доступа GPON и оптических абонентских терминалов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электросвязи "БЕЛТЕЛЕКОМ"
</w:t>
            </w:r>
            <w:br/>
            <w:r>
              <w:rPr/>
              <w:t xml:space="preserve">Республика Беларусь, г. Минск,  220030, ул. Энгельса, 6
</w:t>
            </w:r>
            <w:br/>
            <w:r>
              <w:rPr/>
              <w:t xml:space="preserve">  101007741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Телефон: +375 17 217 1200, +375 17 217 1152
</w:t>
            </w:r>
            <w:br/>
            <w:r>
              <w:rPr/>
              <w:t xml:space="preserve">По процедурным вопросам: Телефон: +375 17 217 1020, +375 17 217 1021, Факс: +375 17 217 1494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конкурсе допускаются юридические или физические лица, в том числе индивидуальные предприниматели, отвечающие следующим требованиям:
- 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предложение которого соответствует требованиям настоящих Конкурсных документов,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24.06.2026 до 24.07.2026 по адресу: 220030, г.Минск, ул.Энгельса, 6, на основании скана ЗАЯВКИ направленной на эл.почту: vashkevich.av@main.beltelecom.by или ф. 217 1494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запечатанном конверте, по адресу: 220030, г.Минск, ул.Энгельса, 6, Служба материально-технического обеспечения, Отдел конкурсных закупок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Узлы доступа GPON большой емкости и ONT</w:t>
            </w:r>
          </w:p>
        </w:tc>
        <w:tc>
          <w:tcPr>
            <w:tcW w:w="5100" w:type="dxa"/>
            <w:shd w:val="clear" w:fill="fdf5e8"/>
            <w:noWrap/>
          </w:tcPr>
          <w:p>
            <w:pPr>
              <w:ind w:left="113.47199999999999" w:right="113.47199999999999" w:firstLine="0" w:hanging="0"/>
              <w:spacing w:before="120" w:after="120"/>
            </w:pPr>
            <w:r>
              <w:rPr/>
              <w:t xml:space="preserve">83 382 шт.,</w:t>
            </w:r>
            <w:br/>
            <w:r>
              <w:rPr/>
              <w:t xml:space="preserve">2,900,000.00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г.Брест, г.Гомель, г.Гродно, г.Минск, г.Могилёв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Узлы доступа GPON средней емкости и ONT</w:t>
            </w:r>
          </w:p>
        </w:tc>
        <w:tc>
          <w:tcPr>
            <w:tcW w:w="5100" w:type="dxa"/>
            <w:shd w:val="clear" w:fill="fdf5e8"/>
            <w:noWrap/>
          </w:tcPr>
          <w:p>
            <w:pPr>
              <w:ind w:left="113.47199999999999" w:right="113.47199999999999" w:firstLine="0" w:hanging="0"/>
              <w:spacing w:before="120" w:after="120"/>
            </w:pPr>
            <w:r>
              <w:rPr/>
              <w:t xml:space="preserve">21 480 шт.,</w:t>
            </w:r>
            <w:br/>
            <w:r>
              <w:rPr/>
              <w:t xml:space="preserve">810,000.00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г.Брест, г.Гомель, г.Гродно, г.Минск, г.Могилёв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Узлы доступа GPON малой емкости и ONT</w:t>
            </w:r>
          </w:p>
        </w:tc>
        <w:tc>
          <w:tcPr>
            <w:tcW w:w="5100" w:type="dxa"/>
            <w:shd w:val="clear" w:fill="fdf5e8"/>
            <w:noWrap/>
          </w:tcPr>
          <w:p>
            <w:pPr>
              <w:ind w:left="113.47199999999999" w:right="113.47199999999999" w:firstLine="0" w:hanging="0"/>
              <w:spacing w:before="120" w:after="120"/>
            </w:pPr>
            <w:r>
              <w:rPr/>
              <w:t xml:space="preserve">10 656 шт.,</w:t>
            </w:r>
            <w:br/>
            <w:r>
              <w:rPr/>
              <w:t xml:space="preserve">365,000.00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г.Брест, г.Гомель, г.Гродно, г.Минск, г.Могилёв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2026-1350110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"Шрота рапсового на условиях встречной поставки маслосем рапса"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"Беларускалий-Агро" - управляющая компания холдинга "Беларускалий-Агро"
</w:t>
            </w:r>
            <w:br/>
            <w:r>
              <w:rPr/>
              <w:t xml:space="preserve">Республика Беларусь, Минская обл., г. Солигорск, 223710, ул. Козлова 31а, пом. 409
</w:t>
            </w:r>
            <w:br/>
            <w:r>
              <w:rPr/>
              <w:t xml:space="preserve">  691985079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1)	Заместитель директора по животноводству – Бурак Олег Станиславович, тел. +375 33 66-37-49;
</w:t>
            </w:r>
            <w:br/>
            <w:r>
              <w:rPr/>
              <w:t xml:space="preserve">2)	Начальник отдела материально-технического снабжения - Зеневич Андрей Юрьевич, тел. +375 29 388-90-30, zenevich@kaliagro.by;
</w:t>
            </w:r>
            <w:br/>
            <w:r>
              <w:rPr/>
              <w:t xml:space="preserve">3)	Инженер по комплектации оборудования и материалов Усович Анастасия Ивановна, тел. +375 44 553-43-66, usovichanastasiya@kaliagro.by (по вопросам оформления конкурсной документации)</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ООО «Величковичи-АГРО»
</w:t>
            </w:r>
            <w:br/>
            <w:r>
              <w:rPr/>
              <w:t xml:space="preserve">аг. Величковичи, ул. Ленина,16
</w:t>
            </w:r>
            <w:br/>
            <w:r>
              <w:rPr/>
              <w:t xml:space="preserve">223731, Минская область, Солигорский район
</w:t>
            </w:r>
            <w:br/>
            <w:r>
              <w:rPr/>
              <w:t xml:space="preserve">Тел./факс: (8-0174) 27-01-63, 27-01-96
</w:t>
            </w:r>
            <w:br/>
            <w:r>
              <w:rPr/>
              <w:t xml:space="preserve">E-mail:  velichkovichi@kaliagro.by
</w:t>
            </w:r>
            <w:br/>
            <w:r>
              <w:rPr/>
              <w:t xml:space="preserve">УНП 693179004
</w:t>
            </w:r>
            <w:br/>
            <w:r>
              <w:rPr/>
              <w:t xml:space="preserve">2. ООО «Новополесский-АГРО»
</w:t>
            </w:r>
            <w:br/>
            <w:r>
              <w:rPr/>
              <w:t xml:space="preserve">ул.Кольцевая, 11, аг.Новополесский, 223731,
</w:t>
            </w:r>
            <w:br/>
            <w:r>
              <w:rPr/>
              <w:t xml:space="preserve">Солигорский район, Минская область
</w:t>
            </w:r>
            <w:br/>
            <w:r>
              <w:rPr/>
              <w:t xml:space="preserve">Республика Беларусь
</w:t>
            </w:r>
            <w:br/>
            <w:r>
              <w:rPr/>
              <w:t xml:space="preserve">Тел.: 27-12-43, факс: (80174) 27-12-43
</w:t>
            </w:r>
            <w:br/>
            <w:r>
              <w:rPr/>
              <w:t xml:space="preserve">E-mail: novopolessky2010@yandex.by
</w:t>
            </w:r>
            <w:br/>
            <w:r>
              <w:rPr/>
              <w:t xml:space="preserve">УНП 693174625
</w:t>
            </w:r>
            <w:br/>
            <w:r>
              <w:rPr/>
              <w:t xml:space="preserve">3. ОАО «Речень»
</w:t>
            </w:r>
            <w:br/>
            <w:r>
              <w:rPr/>
              <w:t xml:space="preserve">223836 аг. Речень Любанского района
</w:t>
            </w:r>
            <w:br/>
            <w:r>
              <w:rPr/>
              <w:t xml:space="preserve">Минской области
</w:t>
            </w:r>
            <w:br/>
            <w:r>
              <w:rPr/>
              <w:t xml:space="preserve">Тел/факс (801794) 46-0-21,63-9-76
</w:t>
            </w:r>
            <w:br/>
            <w:r>
              <w:rPr/>
              <w:t xml:space="preserve">E-mail: rechen2013@yandex.by
</w:t>
            </w:r>
            <w:br/>
            <w:r>
              <w:rPr/>
              <w:t xml:space="preserve">УНП 600020773
</w:t>
            </w:r>
            <w:br/>
            <w:r>
              <w:rPr/>
              <w:t xml:space="preserve">4. ОАО «Заболотский»
</w:t>
            </w:r>
            <w:br/>
            <w:r>
              <w:rPr/>
              <w:t xml:space="preserve">223840 Минская область, Любанский район
</w:t>
            </w:r>
            <w:br/>
            <w:r>
              <w:rPr/>
              <w:t xml:space="preserve">д.Заболоть ул.Ленина, 7 
</w:t>
            </w:r>
            <w:br/>
            <w:r>
              <w:rPr/>
              <w:t xml:space="preserve">тел. факс 8(01794) – 64-2-93  
</w:t>
            </w:r>
            <w:br/>
            <w:r>
              <w:rPr/>
              <w:t xml:space="preserve">E-mail: oao_zabolotskiy@agrominsk.by
</w:t>
            </w:r>
            <w:br/>
            <w:r>
              <w:rPr/>
              <w:t xml:space="preserve">УНП 600020893
</w:t>
            </w:r>
            <w:br/>
            <w:r>
              <w:rPr/>
              <w:t xml:space="preserve">5. ОАО «Решающий»	
</w:t>
            </w:r>
            <w:br/>
            <w:r>
              <w:rPr/>
              <w:t xml:space="preserve">223716, Республика Беларусь, 
</w:t>
            </w:r>
            <w:br/>
            <w:r>
              <w:rPr/>
              <w:t xml:space="preserve">Минская область, Солигорский район, 
</w:t>
            </w:r>
            <w:br/>
            <w:r>
              <w:rPr/>
              <w:t xml:space="preserve">д. Старые Терушки, ул. Парковая, 2
</w:t>
            </w:r>
            <w:br/>
            <w:r>
              <w:rPr/>
              <w:t xml:space="preserve">Тел./факс: (8-0174) 20-12-21
</w:t>
            </w:r>
            <w:br/>
            <w:r>
              <w:rPr/>
              <w:t xml:space="preserve">E-mail: oaoresh@kaliagro.by
</w:t>
            </w:r>
            <w:br/>
            <w:r>
              <w:rPr/>
              <w:t xml:space="preserve">УНП 600071738
</w:t>
            </w:r>
            <w:br/>
            <w:r>
              <w:rPr/>
              <w:t xml:space="preserve">6. ОАО «Челющевичи»
</w:t>
            </w:r>
            <w:br/>
            <w:r>
              <w:rPr/>
              <w:t xml:space="preserve">Республика Беларусь, Гомельская область, Петриковский район, г. п. Копаткевичи, ул. Восточная, дом 2
</w:t>
            </w:r>
            <w:br/>
            <w:r>
              <w:rPr/>
              <w:t xml:space="preserve">Тел./факс: (802350) 2-38-45
</w:t>
            </w:r>
            <w:br/>
            <w:r>
              <w:rPr/>
              <w:t xml:space="preserve">E-mail: priem@cheluchevichi.gomel.by
</w:t>
            </w:r>
            <w:br/>
            <w:r>
              <w:rPr/>
              <w:t xml:space="preserve">УНП 400031554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1)	Заместитель директора по животноводству – Бурак Олег Станиславович, тел. +375 33 66-37-49;
</w:t>
            </w:r>
            <w:br/>
            <w:r>
              <w:rPr/>
              <w:t xml:space="preserve">2)	Начальник отдела материально-технического снабжения - Зеневич Андрей Юрьевич, тел. +375 29 388-90-30/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223707, Республика Беларусь, Минская обл.. г. Солигорск, а/я 74 либо нарочно ул. Козлова, 31А, пом. 409
</w:t>
            </w:r>
            <w:br/>
            <w:r>
              <w:rPr/>
              <w:t xml:space="preserve">УНП 691985079
</w:t>
            </w:r>
            <w:br/>
            <w:r>
              <w:rPr/>
              <w:t xml:space="preserve">Окончательный срок предоставления технического предложения не позднее 11:00, 16.07.2026г.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223707, Республика Беларусь, Минская обл.. г. Солигорск, а/я 74 либо нарочно ул. Козлова, 31А, пом. 409
</w:t>
            </w:r>
            <w:br/>
            <w:r>
              <w:rPr/>
              <w:t xml:space="preserve">УНП 691985079
</w:t>
            </w:r>
            <w:br/>
            <w:r>
              <w:rPr/>
              <w:t xml:space="preserve">Окончательный срок предоставления технического предложения не позднее 11:00, 16.07.2026г.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Шрот рапсовый на условиях встречной поставки маслосемян рапса</w:t>
            </w:r>
          </w:p>
        </w:tc>
        <w:tc>
          <w:tcPr>
            <w:tcW w:w="5100" w:type="dxa"/>
            <w:shd w:val="clear" w:fill="fdf5e8"/>
            <w:noWrap/>
          </w:tcPr>
          <w:p>
            <w:pPr>
              <w:ind w:left="113.47199999999999" w:right="113.47199999999999" w:firstLine="0" w:hanging="0"/>
              <w:spacing w:before="120" w:after="120"/>
            </w:pPr>
            <w:r>
              <w:rPr/>
              <w:t xml:space="preserve">12 800 т,</w:t>
            </w:r>
            <w:br/>
            <w:r>
              <w:rPr/>
              <w:t xml:space="preserve">12,774,000.00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ООО «Величковичи-АГРО»
</w:t>
            </w:r>
            <w:br/>
            <w:r>
              <w:rPr/>
              <w:t xml:space="preserve">223731, Минская область, Солигорский район, аг. Величковичи, ул. Ленина,16
</w:t>
            </w:r>
            <w:br/>
            <w:r>
              <w:rPr/>
              <w:t xml:space="preserve">2. ООО «Новополесский-АГРО»
</w:t>
            </w:r>
            <w:br/>
            <w:r>
              <w:rPr/>
              <w:t xml:space="preserve">Республика Беларусь, Минская область, Солигорский район, ул. Кольцевая, 11, аг. Новополесский, 223731
</w:t>
            </w:r>
            <w:br/>
            <w:r>
              <w:rPr/>
              <w:t xml:space="preserve">3. ОАО «Речень»
</w:t>
            </w:r>
            <w:br/>
            <w:r>
              <w:rPr/>
              <w:t xml:space="preserve">223836 аг. Речень Любанского района, Минской области
</w:t>
            </w:r>
            <w:br/>
            <w:r>
              <w:rPr/>
              <w:t xml:space="preserve">4. ОАО «Заболотский»
</w:t>
            </w:r>
            <w:br/>
            <w:r>
              <w:rPr/>
              <w:t xml:space="preserve">223840 Минская область, Любанский район, д. Заболоть ул. Ленина, 7 
</w:t>
            </w:r>
            <w:br/>
            <w:r>
              <w:rPr/>
              <w:t xml:space="preserve">5. ОАО «Решающий»	
</w:t>
            </w:r>
            <w:br/>
            <w:r>
              <w:rPr/>
              <w:t xml:space="preserve">223716, Республика Беларусь, Минская область, Солигорский район, д. Старые Терушки, ул. Парковая, 2
</w:t>
            </w:r>
            <w:br/>
            <w:r>
              <w:rPr/>
              <w:t xml:space="preserve">6. ОАО «Челющевичи»
</w:t>
            </w:r>
            <w:br/>
            <w:r>
              <w:rPr/>
              <w:t xml:space="preserve">Республика Беларусь, Гомельская область, Петриковский район, г. п. Копаткевичи, ул. Восточная, дом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10.41.41.600</w:t>
            </w:r>
          </w:p>
        </w:tc>
      </w:tr>
    </w:tbl>
    <w:p/>
    <w:p>
      <w:pPr>
        <w:ind w:left="113.47199999999999" w:right="113.47199999999999" w:firstLine="0" w:hanging="0"/>
        <w:spacing w:before="120" w:after="120"/>
      </w:pPr>
      <w:r>
        <w:rPr>
          <w:b w:val="1"/>
          <w:bCs w:val="1"/>
        </w:rPr>
        <w:t xml:space="preserve">Процедура закупки № 2026-1349839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Шрот подсолнечный / соевый</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Белковое сырье в 2-х лотах (шрот подсолнечный)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Тяпкина Екатерина Александровна, +375297029049, agro21092@mail.ru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02.07.2026г.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Шрот подсолнечный ГОСТ 11246 (содержание протеина не менее 39% на а.с.в.)  (поставка ж/д транспортом)</w:t>
            </w:r>
          </w:p>
        </w:tc>
        <w:tc>
          <w:tcPr>
            <w:tcW w:w="5100" w:type="dxa"/>
            <w:shd w:val="clear" w:fill="fdf5e8"/>
            <w:noWrap/>
          </w:tcPr>
          <w:p>
            <w:pPr>
              <w:ind w:left="113.47199999999999" w:right="113.47199999999999" w:firstLine="0" w:hanging="0"/>
              <w:spacing w:before="120" w:after="120"/>
            </w:pPr>
            <w:r>
              <w:rPr/>
              <w:t xml:space="preserve">6 000 т,</w:t>
            </w:r>
            <w:br/>
            <w:r>
              <w:rPr/>
              <w:t xml:space="preserve">5,587,200.00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ОАО «Агрокомбинат «Дзержинский», г. Фаниполь, ул. Заводская, 8, Дзержинского района, Минской области; филиал «Негорельский КХП», пос. Энергетиков, Дзержинского района, Минской области; филиал «Минский» аг. Большевик, ОАО «Слуцкий комбинат хлебопродуктов», г. Слуцк, ул. Копыльская 57 (DDP, согласно Инкотермс 2010); 
</w:t>
            </w:r>
            <w:br/>
            <w:r>
              <w:rPr/>
              <w:t xml:space="preserve">В стоимость предлагаемого товара (в цену должна быть включена таможенная очистка ввозимого товара, уплату всех налогов и сборов, взимаемых при ввозе (в случае импорта), в том числе учёта НДС);
</w:t>
            </w:r>
            <w:br/>
            <w:r>
              <w:rPr/>
              <w:t xml:space="preserve">- для нерезидентов Республики Беларусь – граница РБ или склад Заказчика: ОАО «Агрокомбинат «Дзержинский», г. Фаниполь, ул. Заводская, 8, Дзержинского района, Минской области; филиал «Негорельский КХП», пос. Энергетиков, Дзержинского района, Минской области; филиал «Минский» аг. Большевик, ОАО «Слуцкий комбинат хлебопродуктов», г. Слуцк, ул. Копыльская 57 (DАP,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10.41.41.500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Шрот подсолнечный ГОСТ 11246 (содержание протеина не менее 39% на а.с.в.) (поставка автотранспортом).</w:t>
            </w:r>
          </w:p>
        </w:tc>
        <w:tc>
          <w:tcPr>
            <w:tcW w:w="5100" w:type="dxa"/>
            <w:shd w:val="clear" w:fill="fdf5e8"/>
            <w:noWrap/>
          </w:tcPr>
          <w:p>
            <w:pPr>
              <w:ind w:left="113.47199999999999" w:right="113.47199999999999" w:firstLine="0" w:hanging="0"/>
              <w:spacing w:before="120" w:after="120"/>
            </w:pPr>
            <w:r>
              <w:rPr/>
              <w:t xml:space="preserve">2 500 т,</w:t>
            </w:r>
            <w:br/>
            <w:r>
              <w:rPr/>
              <w:t xml:space="preserve">2,328,000.00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производственная площадка при д. Дворище, Крупский район Минская область, пр. площадка (цех по выращиваю свиней №2 д. Греск); УП «Горяны-Орша», Витебская обл. ,  (DDP, согласно Инкотермс 2010); 
</w:t>
            </w:r>
            <w:br/>
            <w:r>
              <w:rPr/>
              <w:t xml:space="preserve">В стоимость предлагаемого товара (в цену должна быть включена таможенная очистка ввозимого товара, уплату всех налогов и сборов, взимаемых при ввозе (в случае импорта), в том числе учёта НДС);
</w:t>
            </w:r>
            <w:br/>
            <w:r>
              <w:rPr/>
              <w:t xml:space="preserve">- для нерезидентов Республики Беларусь - производственная площадка при д. Дворище, Крупский район Минская область, пр. площадка (цех по выращиваю свиней №2  д. Греск); УП «Горяны-Орша», Витебская обл.,  (DАP,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10.41.41.500</w:t>
            </w:r>
          </w:p>
        </w:tc>
      </w:tr>
    </w:tbl>
    <w:p/>
    <w:p>
      <w:pPr>
        <w:ind w:left="113.47199999999999" w:right="113.47199999999999" w:firstLine="0" w:hanging="0"/>
        <w:spacing w:before="120" w:after="120"/>
      </w:pPr>
      <w:r>
        <w:rPr>
          <w:b w:val="1"/>
          <w:bCs w:val="1"/>
        </w:rPr>
        <w:t xml:space="preserve">Процедура закупки № 2026-1349930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Шрот подсолнечный / соевый</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Белковое сырье в 2-х лотах (шрот соевый)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Тяпкина Екатерина Александровна, +375297029049, agro21092@mail.ru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02.07.2026г.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Шрот соевый ГОСТ 12220 (содержание протеина не менее 51% на а.с.в.)  (поставка ж/д транспортом)</w:t>
            </w:r>
          </w:p>
        </w:tc>
        <w:tc>
          <w:tcPr>
            <w:tcW w:w="5100" w:type="dxa"/>
            <w:shd w:val="clear" w:fill="fdf5e8"/>
            <w:noWrap/>
          </w:tcPr>
          <w:p>
            <w:pPr>
              <w:ind w:left="113.47199999999999" w:right="113.47199999999999" w:firstLine="0" w:hanging="0"/>
              <w:spacing w:before="120" w:after="120"/>
            </w:pPr>
            <w:r>
              <w:rPr/>
              <w:t xml:space="preserve">7 000 т,</w:t>
            </w:r>
            <w:br/>
            <w:r>
              <w:rPr/>
              <w:t xml:space="preserve">11,943,204.00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ОАО «Агрокомбинат «Дзержинский», г. Фаниполь, ул. Заводская, 8, Дзержинского района, Минской области; филиал «Негорельский КХП», пос. Энергетиков, Дзержинского района, Минской области; филиал «Минский» аг. Большевик, ОАО «Слуцкий комбинат хлебопродуктов», г. Слуцк, ул. Копыльская 57 (DDP, согласно Инкотермс 2010); 
</w:t>
            </w:r>
            <w:br/>
            <w:r>
              <w:rPr/>
              <w:t xml:space="preserve">В стоимость предлагаемого товара (в цену должна быть включена таможенная очистка ввозимого товара, уплату всех налогов и сборов, взимаемых при ввозе (в случае импорта), в том числе учёта НДС);
</w:t>
            </w:r>
            <w:br/>
            <w:r>
              <w:rPr/>
              <w:t xml:space="preserve">- для нерезидентов Республики Беларусь – граница РБ или склад Заказчика: ОАО «Агрокомбинат «Дзержинский», г. Фаниполь, ул. Заводская, 8, Дзержинского района, Минской области; филиал «Негорельский КХП», пос. Энергетиков, Дзержинского района, Минской области; филиал «Минский» аг. Большевик, ОАО «Слуцкий комбинат хлебопродуктов», г. Слуцк, ул. Копыльская 57 (DАP,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10.41.41.300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Шрот соевый ГОСТ 12220 (содержание протеина не менее 51% на а.с.в.) (поставка автотранспортом).</w:t>
            </w:r>
          </w:p>
        </w:tc>
        <w:tc>
          <w:tcPr>
            <w:tcW w:w="5100" w:type="dxa"/>
            <w:shd w:val="clear" w:fill="fdf5e8"/>
            <w:noWrap/>
          </w:tcPr>
          <w:p>
            <w:pPr>
              <w:ind w:left="113.47199999999999" w:right="113.47199999999999" w:firstLine="0" w:hanging="0"/>
              <w:spacing w:before="120" w:after="120"/>
            </w:pPr>
            <w:r>
              <w:rPr/>
              <w:t xml:space="preserve">3 000 т,</w:t>
            </w:r>
            <w:br/>
            <w:r>
              <w:rPr/>
              <w:t xml:space="preserve">5,118,516.00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производственная площадка при д. Дворище, Крупский район Минская область, пр. площадка (цех по выращиваю свиней №2 д. Греск); УП «Горяны-Орша», Витебская обл. ,  (DDP, согласно Инкотермс 2010); 
</w:t>
            </w:r>
            <w:br/>
            <w:r>
              <w:rPr/>
              <w:t xml:space="preserve">В стоимость предлагаемого товара (в цену должна быть включена таможенная очистка ввозимого товара, уплату всех налогов и сборов, взимаемых при ввозе (в случае импорта), в том числе учёта НДС);
</w:t>
            </w:r>
            <w:br/>
            <w:r>
              <w:rPr/>
              <w:t xml:space="preserve">- для нерезидентов Республики Беларусь - производственная площадка при д. Дворище, Крупский район Минская область, пр. площадка (цех по выращиваю свиней №2  д. Греск); УП «Горяны-Орша», Витебская обл.,  (DАP,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10.41.41.300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2026-1346905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  с проведением шеф-монтажных и пусконаладочных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1 г.Витебск"
</w:t>
            </w:r>
            <w:br/>
            <w:r>
              <w:rPr/>
              <w:t xml:space="preserve">Республика Беларусь, Витебская обл., г. Витебск, 210026, ул. Суворова, 16
</w:t>
            </w:r>
            <w:br/>
            <w:r>
              <w:rPr/>
              <w:t xml:space="preserve">  300000398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Николай Иванович, +375 212 67 00 98, om@dst-1.by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10.00 29.06.2026 года, 210026, г. Витебск, ул. Суворова, 16 в запечатанных конвертах.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210026, г. Витебск, ул. Суворова, 16 в запечатанных конвертах.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асфальтосмесительной установки  с проведением шеф-монтажных и пусконаладочных работ</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01.09.2026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товара за счет Поставщика, по адресу:
</w:t>
            </w:r>
            <w:br/>
            <w:r>
              <w:rPr/>
              <w:t xml:space="preserve">АБЗ филиала ДСУ-26 ОАО «ДСТ-1, г. Витебск», Витебская обл., Шарковщинский р-н, Радюковский с/с, 1, вблизи д. Саутки.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29.92.40.700</w:t>
            </w:r>
          </w:p>
        </w:tc>
      </w:tr>
    </w:tbl>
    <w:p/>
    <w:p>
      <w:pPr>
        <w:ind w:left="113.47199999999999" w:right="113.47199999999999" w:firstLine="0" w:hanging="0"/>
        <w:spacing w:before="120" w:after="120"/>
      </w:pPr>
      <w:r>
        <w:rPr>
          <w:b w:val="1"/>
          <w:bCs w:val="1"/>
        </w:rPr>
        <w:t xml:space="preserve">Процедура закупки № 2026-1348312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2.		ОПЕРАЦИОННАЯ СИСТЕМА Windows Server 2022 Standard (16 core) -MultiLang (not preinstalled), Windows Server 2022 Standard Additional License (16 core) (No Media/Key) (POS Only)	ШТ	6 3.		ПО СИСТЕМЫ ВИРТУАЛИЗАЦИИ ZStack Cloud 4.0-Standard-x86-perpetual CPU	ШТ	6 4.		СИСТЕМА ХРАНЕНИЯ ДАННЫХ	КОМПЛ	1 5.		СИСТЕМА РЕЗЕРВНОГО КОПИРОВАНИЯ	КОМПЛ	1 6.		ПО РЕЗЕРВНОГО КОПИРОВАНИЯ Perpetual License - Per Socket -Standard Edition - VM Backup Module	ШТ	6 7.		СЕРВЕР ВИРТУАЛИЗАЦИИ ДЛЯ РАБОТЫ ПРИКЛАДНЫХ ПРОГРАММ И ПРИЛОЖЕНИЙ (КОМПЛЕКТНО)	КОМПЛ	3 8.		ОПЕРАЦИОННАЯ СИСТЕМА Windows Server 2022 Standard (16 core) -MultiLang (not preinstalled), Windows Server 2022 Standard Additional License (16 core) (No Media/Key) (POS Only)	ШТ	6 9.		ПО СИСТЕМЫ ВИРТУАЛИЗАЦИИ ZStack Cloud 4.0-Standard-x86-perpetual CPU	ШТ	6 10.		СИСТЕМА ХРАНЕНИЯ ДАННЫХ	КОМПЛ	1 11.		СИСТЕМА РЕЗЕРВНОГО КОПИРОВАНИЯ	КОМПЛ	1 12.		ПО РЕЗЕРВНОГО КОПИРОВАНИЯ Perpetual License - Per Socket -Standard Edition - VM Backup Module	ШТ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"БМСУ-4"
</w:t>
            </w:r>
            <w:br/>
            <w:r>
              <w:rPr/>
              <w:t xml:space="preserve">Республика Беларусь, г. Минск,  220035, ул. Тимирязева, д. 67, пом. 228 (внутренний номер помещения 1525)
</w:t>
            </w:r>
            <w:br/>
            <w:r>
              <w:rPr/>
              <w:t xml:space="preserve">(017) 396-86-30, 396-86-44, 396-86-48
</w:t>
            </w:r>
            <w:br/>
            <w:r>
              <w:rPr/>
              <w:t xml:space="preserve"> bmsu-4@mail.ru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Ольга Анатольевна + 375 447530517
</w:t>
            </w:r>
            <w:br/>
            <w:r>
              <w:rPr/>
              <w:t xml:space="preserve">
</w:t>
            </w:r>
            <w:br/>
            <w:r>
              <w:rPr/>
              <w:t xml:space="preserve">tender@bmsu4.by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w:t>
            </w:r>
            <w:br/>
            <w:r>
              <w:rPr/>
              <w:t xml:space="preserve">2.		ОПЕРАЦИОННАЯ СИСТЕМА Windows Server 2022 Standard (16 core) -MultiLang (not preinstalled), Windows Server 2022 Standard Additional License (16 core) (No Media/Key) (POS Only)	ШТ	6
</w:t>
            </w:r>
            <w:br/>
            <w:r>
              <w:rPr/>
              <w:t xml:space="preserve">3.		ПО СИСТЕМЫ ВИРТУАЛИЗАЦИИ ZStack Cloud 4.0-Standard-x86-perpetual CPU	ШТ	6
</w:t>
            </w:r>
            <w:br/>
            <w:r>
              <w:rPr/>
              <w:t xml:space="preserve">4.		СИСТЕМА ХРАНЕНИЯ ДАННЫХ	КОМПЛ	1
</w:t>
            </w:r>
            <w:br/>
            <w:r>
              <w:rPr/>
              <w:t xml:space="preserve">5.		СИСТЕМА РЕЗЕРВНОГО КОПИРОВАНИЯ	КОМПЛ	1
</w:t>
            </w:r>
            <w:br/>
            <w:r>
              <w:rPr/>
              <w:t xml:space="preserve">6.		ПО РЕЗЕРВНОГО КОПИРОВАНИЯ Perpetual License - Per Socket -Standard Edition - VM Backup Module	ШТ	6
</w:t>
            </w:r>
            <w:br/>
            <w:r>
              <w:rPr/>
              <w:t xml:space="preserve">7.		СЕРВЕР ВИРТУАЛИЗАЦИИ ДЛЯ РАБОТЫ ПРИКЛАДНЫХ ПРОГРАММ И ПРИЛОЖЕНИЙ (КОМПЛЕКТНО)	КОМПЛ	3
</w:t>
            </w:r>
            <w:br/>
            <w:r>
              <w:rPr/>
              <w:t xml:space="preserve">8.		ОПЕРАЦИОННАЯ СИСТЕМА Windows Server 2022 Standard (16 core) -MultiLang (not preinstalled), Windows Server 2022 Standard Additional License (16 core) (No Media/Key) (POS Only)	ШТ	6
</w:t>
            </w:r>
            <w:br/>
            <w:r>
              <w:rPr/>
              <w:t xml:space="preserve">9.		ПО СИСТЕМЫ ВИРТУАЛИЗАЦИИ ZStack Cloud 4.0-Standard-x86-perpetual CPU	ШТ	6
</w:t>
            </w:r>
            <w:br/>
            <w:r>
              <w:rPr/>
              <w:t xml:space="preserve">10.		СИСТЕМА ХРАНЕНИЯ ДАННЫХ	КОМПЛ	1
</w:t>
            </w:r>
            <w:br/>
            <w:r>
              <w:rPr/>
              <w:t xml:space="preserve">11.		СИСТЕМА РЕЗЕРВНОГО КОПИРОВАНИЯ	КОМПЛ	1
</w:t>
            </w:r>
            <w:br/>
            <w:r>
              <w:rPr/>
              <w:t xml:space="preserve">12.		ПО РЕЗЕРВНОГО КОПИРОВАНИЯ Perpetual License - Per Socket -Standard Edition - VM Backup Module	ШТ	6</w:t>
            </w:r>
          </w:p>
        </w:tc>
        <w:tc>
          <w:tcPr>
            <w:tcW w:w="5100" w:type="dxa"/>
            <w:shd w:val="clear" w:fill="fdf5e8"/>
            <w:noWrap/>
          </w:tcPr>
          <w:p>
            <w:pPr>
              <w:ind w:left="113.47199999999999" w:right="113.47199999999999" w:firstLine="0" w:hanging="0"/>
              <w:spacing w:before="120" w:after="120"/>
            </w:pPr>
            <w:r>
              <w:rPr/>
              <w:t xml:space="preserve">1 компл.,</w:t>
            </w:r>
            <w:br/>
            <w:r>
              <w:rPr/>
              <w:t xml:space="preserve">2,960,761.92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b w:val="1"/>
          <w:bCs w:val="1"/>
        </w:rPr>
        <w:t xml:space="preserve">Процедура закупки № 2026-1348640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2.		ОПЕРАЦИОННАЯ СИСТЕМА Windows Server 2022 Standard (16 core) -MultiLang (not preinstalled), Windows Server 2022 Standard Additional License (16 core) (No Media/Key) (POS Only)	ШТ	6 3.		СИСТЕМА ХРАНЕНИЯ ДАННЫХ	КОМПЛ	1 4.		СИСТЕМА РЕЗЕРВНОГО КОПИРОВАНИЯ	КОМПЛ	1 5.		СЕРВЕР ВИРТУАЛИЗАЦИИ ДЛЯ РАБОТЫ ПРИКЛАДНЫХ ПРОГРАММ И ПРИЛОЖЕНИЙ (КОМПЛЕКТНО)	КОМПЛ	3 6.		ОПЕРАЦИОННАЯ СИСТЕМА Windows Server 2022 Standard (16 core) -MultiLang (not preinstalled), Windows Server 2022 Standard Additional License (16 core) (No Media/Key) (POS Only)	ШТ	6 7.		ПО СИСТЕМЫ ВИРТУАЛИЗАЦИИ ZStack Cloud 4.0-Standard-x86-perpetual CPU	ШТ	6 8.		СИСТЕМА РЕЗЕРВНОГО КОПИРОВАНИЯ	КОМПЛ	1 9.		ПО РЕЗЕРВНОГО КОПИРОВАНИЯ Perpetual License - Per Socket -Standard Edition - VM Backup Module	ШТ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"БМСУ-4"
</w:t>
            </w:r>
            <w:br/>
            <w:r>
              <w:rPr/>
              <w:t xml:space="preserve">Республика Беларусь, г. Минск,  220035, ул. Тимирязева, д. 67, пом. 228 (внутренний номер помещения 1525)
</w:t>
            </w:r>
            <w:br/>
            <w:r>
              <w:rPr/>
              <w:t xml:space="preserve">(017) 396-86-30, 396-86-44, 396-86-48
</w:t>
            </w:r>
            <w:br/>
            <w:r>
              <w:rPr/>
              <w:t xml:space="preserve"> bmsu-4@mail.ru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Ольга Анатольевна + 375 447530517
</w:t>
            </w:r>
            <w:br/>
            <w:r>
              <w:rPr/>
              <w:t xml:space="preserve">
</w:t>
            </w:r>
            <w:br/>
            <w:r>
              <w:rPr/>
              <w:t xml:space="preserve">tender@bmsu4.by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w:t>
            </w:r>
            <w:br/>
            <w:r>
              <w:rPr/>
              <w:t xml:space="preserve">2.		ОПЕРАЦИОННАЯ СИСТЕМА Windows Server 2022 Standard (16 core) -MultiLang (not preinstalled), Windows Server 2022 Standard Additional License (16 core) (No Media/Key) (POS Only)	ШТ	6
</w:t>
            </w:r>
            <w:br/>
            <w:r>
              <w:rPr/>
              <w:t xml:space="preserve">3.		СИСТЕМА ХРАНЕНИЯ ДАННЫХ	КОМПЛ	1
</w:t>
            </w:r>
            <w:br/>
            <w:r>
              <w:rPr/>
              <w:t xml:space="preserve">4.		СИСТЕМА РЕЗЕРВНОГО КОПИРОВАНИЯ	КОМПЛ	1
</w:t>
            </w:r>
            <w:br/>
            <w:r>
              <w:rPr/>
              <w:t xml:space="preserve">5.		СЕРВЕР ВИРТУАЛИЗАЦИИ ДЛЯ РАБОТЫ ПРИКЛАДНЫХ ПРОГРАММ И ПРИЛОЖЕНИЙ (КОМПЛЕКТНО)	КОМПЛ	3
</w:t>
            </w:r>
            <w:br/>
            <w:r>
              <w:rPr/>
              <w:t xml:space="preserve">6.		ОПЕРАЦИОННАЯ СИСТЕМА Windows Server 2022 Standard (16 core) -MultiLang (not preinstalled), Windows Server 2022 Standard Additional License (16 core) (No Media/Key) (POS Only)	ШТ	6
</w:t>
            </w:r>
            <w:br/>
            <w:r>
              <w:rPr/>
              <w:t xml:space="preserve">7.		ПО СИСТЕМЫ ВИРТУАЛИЗАЦИИ ZStack Cloud 4.0-Standard-x86-perpetual CPU	ШТ	6
</w:t>
            </w:r>
            <w:br/>
            <w:r>
              <w:rPr/>
              <w:t xml:space="preserve">8.		СИСТЕМА РЕЗЕРВНОГО КОПИРОВАНИЯ	КОМПЛ	1
</w:t>
            </w:r>
            <w:br/>
            <w:r>
              <w:rPr/>
              <w:t xml:space="preserve">9.		ПО РЕЗЕРВНОГО КОПИРОВАНИЯ Perpetual License - Per Socket -Standard Edition - VM Backup Module	ШТ	6</w:t>
            </w:r>
          </w:p>
        </w:tc>
        <w:tc>
          <w:tcPr>
            <w:tcW w:w="5100" w:type="dxa"/>
            <w:shd w:val="clear" w:fill="fdf5e8"/>
            <w:noWrap/>
          </w:tcPr>
          <w:p>
            <w:pPr>
              <w:ind w:left="113.47199999999999" w:right="113.47199999999999" w:firstLine="0" w:hanging="0"/>
              <w:spacing w:before="120" w:after="120"/>
            </w:pPr>
            <w:r>
              <w:rPr/>
              <w:t xml:space="preserve">1 компл.,</w:t>
            </w:r>
            <w:br/>
            <w:r>
              <w:rPr/>
              <w:t xml:space="preserve">2,960,761.92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b w:val="1"/>
          <w:bCs w:val="1"/>
        </w:rPr>
        <w:t xml:space="preserve">Процедура закупки № 2026-1349276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"Конкурентная процедура закупки в виде конкурса (с проведением переговоров по улучшению условий предложений) по выбору подрядной организации на выполнение строительно-монтажных и пусконаладочных работ по объекту: «Реконструкция системы подачи захоложенной воды в холодильно-компрессорной и воздушно-компрессорной станции цеха АХКУ ОГЭ по проспекту Шмидта, 45 в г.Могилеве»"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Настоящим  проектом предусматривается модернизация холодильно-компрессорной станции (ХКС) и администрации цеха (поз.443); капитальный ремонт насосной станции оборотной воды (поз.444); реконструкция градирни №1 ХКС (поз.445) и насосной станции охлажденной воды с приемными камерами (поз.445/1), запроектированы: наружная установка захоложенной воды (поз.443/1); внутриплощадочная эстакада (443/2); станция автоматического дозирования реагентов (поз.445/2): 	- работы по подготовке площадки к строительству включают в себя: срезку растительного слоя грунта и его перемещение для повторного использования на участках озеленения; вывоз растительного грунта; демонтаж бордюров из бетонных бортовых камней БР100.30.15; демонтаж асфальтобетонных и цементобетонных покрытий; демонтаж металлического ограждения из сетчатых панелей по железобетонным столбам; удаление объектов растительного мира с корчевкой пней.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"Могилевхимволокно"
</w:t>
            </w:r>
            <w:br/>
            <w:r>
              <w:rPr/>
              <w:t xml:space="preserve">Республика Беларусь, Могилевская обл., Могилев, 212035, г.Могилев-35
</w:t>
            </w:r>
            <w:br/>
            <w:r>
              <w:rPr/>
              <w:t xml:space="preserve">  700117487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Заместитель генерального директора по капитальному строительству и реконструкции – начальник управления капитального строительства Прыжок Юрий Леонидович – председатель конкурсной комиссии,
</w:t>
            </w:r>
            <w:br/>
            <w:r>
              <w:rPr/>
              <w:t xml:space="preserve">	номер контактного телефона (+375 222) 76 40 80; 
</w:t>
            </w:r>
            <w:br/>
            <w:r>
              <w:rPr/>
              <w:t xml:space="preserve">	начальник отдела капитального строительства УКС – Жолобов Денис Анатольевич, заместитель председателя конкурсной комиссии,
</w:t>
            </w:r>
            <w:br/>
            <w:r>
              <w:rPr/>
              <w:t xml:space="preserve">номер контактного телефона: (+375 222) 76 40 60; 	
</w:t>
            </w:r>
            <w:br/>
            <w:r>
              <w:rPr/>
              <w:t xml:space="preserve">технические вопросы – заместитель главного энергетика – Никифоров Игорь Алексеевич,
</w:t>
            </w:r>
            <w:br/>
            <w:r>
              <w:rPr/>
              <w:t xml:space="preserve">номер контактного телефона: (+375 222) 49 91 57;	
</w:t>
            </w:r>
            <w:br/>
            <w:r>
              <w:rPr/>
              <w:t xml:space="preserve">      	ответственное лицо за подготовку документов – инженер 1 категории отдела капитального строительства УКС - Цыганкова Надежда Михайловна, 
</w:t>
            </w:r>
            <w:br/>
            <w:r>
              <w:rPr/>
              <w:t xml:space="preserve">      	номер контактного телефона: (+375 222) 49-96-27;
</w:t>
            </w:r>
            <w:br/>
            <w:r>
              <w:rPr/>
              <w:t xml:space="preserve">      адрес электронной почты: oks@khimvolokno.by;
</w:t>
            </w:r>
            <w:br/>
            <w:r>
              <w:rPr/>
              <w:t xml:space="preserve">для подачи документов, обращений, запросов: mogilev@khimvolokno.by, tender@khimvolokno.by.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«Могилевхимволокно»
</w:t>
            </w:r>
            <w:br/>
            <w:r>
              <w:rPr/>
              <w:t xml:space="preserve">Почтовый адрес: Республика Беларусь, 212035 г.Могилев-35,
</w:t>
            </w:r>
            <w:br/>
            <w:r>
              <w:rPr/>
              <w:t xml:space="preserve">Банковские реквизиты: 
</w:t>
            </w:r>
            <w:br/>
            <w:r>
              <w:rPr/>
              <w:t xml:space="preserve">	ОАО «Могилевхимволокно», Могилевская область,
</w:t>
            </w:r>
            <w:br/>
            <w:r>
              <w:rPr/>
              <w:t xml:space="preserve">	212035, г. Могилев-35, расчетный счет BY61AKBB30120237579167000000 в Могилевском областном управлении №700 ОАО «АСБ Беларусбанк»;
</w:t>
            </w:r>
            <w:br/>
            <w:r>
              <w:rPr/>
              <w:t xml:space="preserve">УНП банка: 100325912; код банка (BIC): AKBBBY2X, УНП 700117487,
</w:t>
            </w:r>
            <w:br/>
            <w:r>
              <w:rPr/>
              <w:t xml:space="preserve">ОКПО 002040797000.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генерального директора по капитальному строительству и реконструкции – начальник управления капитального строительства Прыжок Юрий Леонидович – председатель конкурсной комиссии,
</w:t>
            </w:r>
            <w:br/>
            <w:r>
              <w:rPr/>
              <w:t xml:space="preserve">	номер контактного телефона (+375 222) 76 40 80; 
</w:t>
            </w:r>
            <w:br/>
            <w:r>
              <w:rPr/>
              <w:t xml:space="preserve">	начальник отдела капитального строительства УКС – Жолобов Денис Анатольевич, заместитель председателя конкурсной комиссии,
</w:t>
            </w:r>
            <w:br/>
            <w:r>
              <w:rPr/>
              <w:t xml:space="preserve">номер контактного телефона: (+375 222) 76 40 60; 	
</w:t>
            </w:r>
            <w:br/>
            <w:r>
              <w:rPr/>
              <w:t xml:space="preserve">технические вопросы – заместитель главного энергетика – Никифоров Игорь Алексеевич,
</w:t>
            </w:r>
            <w:br/>
            <w:r>
              <w:rPr/>
              <w:t xml:space="preserve">номер контактного телефона: (+375 222) 49 91 57;	
</w:t>
            </w:r>
            <w:br/>
            <w:r>
              <w:rPr/>
              <w:t xml:space="preserve">      	ответственное лицо за подготовку документов – инженер 1 категории отдела капитального строительства УКС - Цыганкова Надежда Михайловна, 
</w:t>
            </w:r>
            <w:br/>
            <w:r>
              <w:rPr/>
              <w:t xml:space="preserve">      	номер контактного телефона: (+375 222) 49-96-27;
</w:t>
            </w:r>
            <w:br/>
            <w:r>
              <w:rPr/>
              <w:t xml:space="preserve">      адрес электронной почты: oks@khimvolokno.by;
</w:t>
            </w:r>
            <w:br/>
            <w:r>
              <w:rPr/>
              <w:t xml:space="preserve">для подачи документов, обращений, запросов: mogilev@khimvolokno.by, tender@khimvolokno.by.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Участнику предоставляется право на подачу предложения в запечатанном конверте.
	Предложение должно быть разработано на бумажном носителе, сложено в конверт в порядке, изложенном в документации о закупке.
	Предложение на участие в переговорах по улучшению предложения также подается в конверте.
	Документом об экономическом и финансовом положении участника является:
	- справка о состоянии текущих (расчетных) счетов участника из банка, в котором он обслуживается, по состоянию не ранее первого числа месяца, предшествующего месяцу подачи предложения.
	Документом об экономическом и финансовом положении участника является:
	- справка о состоянии текущих (расчетных) счетов участника из банка, в котором он обслуживается, по состоянию не ранее первого числа месяца предшествующего месяцу подачи предложения.
	Документами, подтверждающими квалификационные требования, являются:
	- участнику необходимо предоставить аттестат соответствия на право выполнения строительно-монтажных работ, перечисленных в документации о закупке, не ниже 3 категории, либо аттестат соответствия на выполнение функций генеральной подрядной организации не ниже 3 категории;
	- справка о наличии у участника необходимого количества сотрудников, привлекаемых  для выполнения предмета заказа, и их профессионально-квалификационном составе;
	- справка о наличии специального оборудования (машин и механизмов), обеспечивающего выполнение заказа;
	- копии Устава организации и свидетельства о государственной регистрации;
	- участник должен предоставить перечень основных объектов строительства и отзывы по объектам строительства, сопоставимым по объемам выполняемых работ;	
- участник должен предоставить подтверждение возможности  использования образующихся отходов на собственных объектах (при их наличии) по использованию отходов, зарегистрированных в органах Минприроды в установленном порядке, либо подтвердить (гарантировать) заключение договоров на передачу отходов перерабатывающим организациям  в соответствии с перечнем (см. дополнительное приложение к документации о закупке – проектная часть №26005 - ООС, л.26-28) и обеспечить их передачу с предоставлением подтверждающих документов.
	Все представляемые участником документы, их копии, должны быть заверены руководителем организации или уполномоченным лицом (при наличии доверенности).
	Срок действия предложения должен быть не менее 90 (девяносто) календарных дней со дня вскрытия конвертов с предложениями участников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Документами, подтверждающими квалификационные требования, являются:
	- участнику необходимо предоставить аттестат соответствия на право выполнения строительно-монтажных работ, перечисленных в документации о закупке, не ниже 3 категории, либо аттестат соответствия на выполнение функций генеральной подрядной организации не ниже 3 категории;
	- справка о наличии у участника необходимого количества сотрудников, привлекаемых  для выполнения предмета заказа, и их профессионально-квалификационном составе;
	- справка о наличии специального оборудования (машин и механизмов), обеспечивающего выполнение заказа;
	- копии Устава организации и свидетельства о государственной регистрации;
	- участник должен предоставить перечень основных объектов строительства и отзывы по объектам строительства, сопоставимым по объемам выполняемых работ;	
- участник должен предоставить подтверждение возможности  использования образующихся отходов на собственных объектах (при их наличии) по использованию отходов, зарегистрированных в органах Минприроды в установленном порядке, либо подтвердить (гарантировать) заключение договоров на передачу отходов перерабатывающим организациям  в соответствии с перечнем (см. дополнительное приложение к документации о закупке – проектная часть №26005 - ООС, л.26-28) и обеспечить их передачу с предоставлением подтверждающих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Проект «Реконструкция системы подачи захоложенной воды в холодильно-компрессорной и воздушно-компрессорной станции цеха АХКУ ОГЭ по проспекту Шмидта, 45 в г.Могилеве» разработан ОАО «ГИАП» г.Гродно в 2026 г., шифр проекта 26005, получено положительное заключение РУП «Главсосстройэкспертиза» г.Минск №131-17/26 от 30.04.2026, утвержден приказом по ОАО «Могилевхимволокно»  № 247 от 06.05.2026.           
</w:t>
            </w:r>
            <w:br/>
            <w:r>
              <w:rPr/>
              <w:t xml:space="preserve">	Проектом предусматривается:
</w:t>
            </w:r>
            <w:br/>
            <w:r>
              <w:rPr/>
              <w:t xml:space="preserve">	Настоящим  проектом предусматривается модернизация холодильно-компрессорной станции (ХКС) и администрации цеха (поз.443); капитальный ремонт насосной станции оборотной воды (поз.444); реконструкция градирни №1 ХКС (поз.445) и насосной станции охлажденной воды с приемными камерами (поз.445/1), запроектированы: наружная установка захоложенной воды (поз.443/1); внутриплощадочная эстакада (443/2); станция автоматического дозирования реагентов (поз.445/2):
</w:t>
            </w:r>
            <w:br/>
            <w:r>
              <w:rPr/>
              <w:t xml:space="preserve">	- работы по подготовке площадки к строительству включают в себя: срезку растительного слоя грунта и его перемещение для повторного использования на участках озеленения; вывоз растительного грунта; демонтаж бордюров из бетонных бортовых камней БР100.30.15; демонтаж асфальтобетонных и цементобетонных покрытий; демонтаж металлического ограждения из сетчатых панелей по железобетонным столбам; удаление объектов растительного мира с корчевкой пней.
</w:t>
            </w:r>
            <w:br/>
            <w:r>
              <w:rPr/>
              <w:t xml:space="preserve">- ХКС:
</w:t>
            </w:r>
            <w:br/>
            <w:r>
              <w:rPr/>
              <w:t xml:space="preserve">Ремонтно-восстановительные работы по результатам обследования строительных конструкций: демонтаж недействующего подпольного канала в осях, фундаментов демонтируемого оборудования, металлических площадок;
</w:t>
            </w:r>
            <w:br/>
            <w:r>
              <w:rPr/>
              <w:t xml:space="preserve">- демонтаж по оси Д в осях 1н-4: парапетных плит, верхнего ряда стеновых керамзитобетонных панелей и участка кровли;
</w:t>
            </w:r>
            <w:br/>
            <w:r>
              <w:rPr/>
              <w:t xml:space="preserve">- устройство по оси Д в осях 1н-4: стенового ограждения из панелей металлических трехслойных с утеплителем из минераловатных плит по СТБ 1808-2007 (сэндвич-панели) и кровли – совмещенной с водоизоляционным ковром из полимерной мембраны;
</w:t>
            </w:r>
            <w:br/>
            <w:r>
              <w:rPr/>
              <w:t xml:space="preserve">- устройство площадок обслуживания из металлоконструкций с лестницами и ограждениями внутри здания; опорных конструкций для монтажа коммуникаций;
</w:t>
            </w:r>
            <w:br/>
            <w:r>
              <w:rPr/>
              <w:t xml:space="preserve">- демонтаж пола с последующим устройством нового;
</w:t>
            </w:r>
            <w:br/>
            <w:r>
              <w:rPr/>
              <w:t xml:space="preserve">- демонтаж оконных блоков по оси Д в осях 1н-4 с последующей установкой новых из алюминиевого профиля со стеклопакетами и устройством простенков из сэндвич-панелей;
</w:t>
            </w:r>
            <w:br/>
            <w:r>
              <w:rPr/>
              <w:t xml:space="preserve">- демонтаж дверных блоков с установкой новых стальных и деревянных;
</w:t>
            </w:r>
            <w:br/>
            <w:r>
              <w:rPr/>
              <w:t xml:space="preserve">- устройство проема по оси 1н в осях Г-Д с установкой ворот распашных с калиткой и устройством бетонного пандуса;
</w:t>
            </w:r>
            <w:br/>
            <w:r>
              <w:rPr/>
              <w:t xml:space="preserve">- ремонт штукатурки стен и перегородок в помещении, отделка потолка;
</w:t>
            </w:r>
            <w:br/>
            <w:r>
              <w:rPr/>
              <w:t xml:space="preserve">- устройство бетонной отмостки по оси 1н в осях В-Д.
</w:t>
            </w:r>
            <w:br/>
            <w:r>
              <w:rPr/>
              <w:t xml:space="preserve">Насосная станция оборотной воды (поз.444 на генплане):
</w:t>
            </w:r>
            <w:br/>
            <w:r>
              <w:rPr/>
              <w:t xml:space="preserve">- демонтаж конструкции покрытия кровли;
</w:t>
            </w:r>
            <w:br/>
            <w:r>
              <w:rPr/>
              <w:t xml:space="preserve">- устройство конструкции покрытия и кровли.
</w:t>
            </w:r>
            <w:br/>
            <w:r>
              <w:rPr/>
              <w:t xml:space="preserve">Тит.443. Холодильно-компрессорная станция (ХКС). Администрация цеха.
</w:t>
            </w:r>
            <w:br/>
            <w:r>
              <w:rPr/>
              <w:t xml:space="preserve">Ремонтно-восстановительные работы:
</w:t>
            </w:r>
            <w:br/>
            <w:r>
              <w:rPr/>
              <w:t xml:space="preserve">- восстановле6ние стен в местах образования трещин, стенового ограждения;
</w:t>
            </w:r>
            <w:br/>
            <w:r>
              <w:rPr/>
              <w:t xml:space="preserve">- восстановление защитного слоя бетона ребристых плит покрытия, балок покрытия;
</w:t>
            </w:r>
            <w:br/>
            <w:r>
              <w:rPr/>
              <w:t xml:space="preserve">- восстановление: швов между стеновыми панелями, стенами, поверхности стеновой панели, кирпичной кладки наружного стенового ограждения, поверхности железобетонной перемычки;
</w:t>
            </w:r>
            <w:br/>
            <w:r>
              <w:rPr/>
              <w:t xml:space="preserve">- усиление плит покрытия, крепления кирпичной стены к колоннам каркаса;
</w:t>
            </w:r>
            <w:br/>
            <w:r>
              <w:rPr/>
              <w:t xml:space="preserve">- демонтаж дефектной металлической площадки, лестницы, вертикальных связей опор, ограждения стремянки и выполнение новых;
</w:t>
            </w:r>
            <w:br/>
            <w:r>
              <w:rPr/>
              <w:t xml:space="preserve">Крепление наружной стремянки к стене здания;
</w:t>
            </w:r>
            <w:br/>
            <w:r>
              <w:rPr/>
              <w:t xml:space="preserve">- замена участка подкрановой балки на новый.
</w:t>
            </w:r>
            <w:br/>
            <w:r>
              <w:rPr/>
              <w:t xml:space="preserve"> Демонтаж:
</w:t>
            </w:r>
            <w:br/>
            <w:r>
              <w:rPr/>
              <w:t xml:space="preserve">- недействующего подпольного канала в осях 1н-4; В-Д;
</w:t>
            </w:r>
            <w:br/>
            <w:r>
              <w:rPr/>
              <w:t xml:space="preserve">- всех существующих фундаментов под ранее демонтированным технологическим оборудованием внутри здания в осях 1н-4; В-Д;
</w:t>
            </w:r>
            <w:br/>
            <w:r>
              <w:rPr/>
              <w:t xml:space="preserve">- металлических площадок обслуживания у оси 1н снаружи и внутри здания;
</w:t>
            </w:r>
            <w:br/>
            <w:r>
              <w:rPr/>
              <w:t xml:space="preserve">- парапетных плит в осях Д; 1н-4;
</w:t>
            </w:r>
            <w:br/>
            <w:r>
              <w:rPr/>
              <w:t xml:space="preserve">- верхнего ряда стеновых керамзитобетонных панелей в осях Д; 1н-4 последующим устройством стенового ограждения из трехслойных сэндвич-панелей;
</w:t>
            </w:r>
            <w:br/>
            <w:r>
              <w:rPr/>
              <w:t xml:space="preserve">Устройство:
</w:t>
            </w:r>
            <w:br/>
            <w:r>
              <w:rPr/>
              <w:t xml:space="preserve">- новых площадок обслуживания из металлоконструкций с лестницами и ограждениями внутри здания;
</w:t>
            </w:r>
            <w:br/>
            <w:r>
              <w:rPr/>
              <w:t xml:space="preserve">- опорных конструкций для монтажа технологических трубопроводов и кабельной продукции из металлических профилей;
</w:t>
            </w:r>
            <w:br/>
            <w:r>
              <w:rPr/>
              <w:t xml:space="preserve">- стенового фахверка из металлоконструкций для крепления сэндвич-панелей (новые участки стенового ограждения);	
</w:t>
            </w:r>
            <w:br/>
            <w:r>
              <w:rPr/>
              <w:t xml:space="preserve">- пробиваемого проема по оси 1н в осях Г-Д с последующей установкой ворот и устройством пандуса;
</w:t>
            </w:r>
            <w:br/>
            <w:r>
              <w:rPr/>
              <w:t xml:space="preserve">- плитных фундаментов под технологическое оборудование.
</w:t>
            </w:r>
            <w:br/>
            <w:r>
              <w:rPr/>
              <w:t xml:space="preserve">Тит. 443/1. Наружная установка захоложенной воды.
</w:t>
            </w:r>
            <w:br/>
            <w:r>
              <w:rPr/>
              <w:t xml:space="preserve">- Демонтаж всех существующих фундаментов и канала снаружи здания;
</w:t>
            </w:r>
            <w:br/>
            <w:r>
              <w:rPr/>
              <w:t xml:space="preserve">- устройство опор под технологические трубопроводы;
</w:t>
            </w:r>
            <w:br/>
            <w:r>
              <w:rPr/>
              <w:t xml:space="preserve">- устройство площадок обслуживания с лестницами, стремянками и ограждениями из металлоконструкций;
</w:t>
            </w:r>
            <w:br/>
            <w:r>
              <w:rPr/>
              <w:t xml:space="preserve">- устройство столбчатых фундаментов под емкостное технологическое оборудование, опоры под трубопроводы, площадки обслуживания, лестницы и стремянки.
</w:t>
            </w:r>
            <w:br/>
            <w:r>
              <w:rPr/>
              <w:t xml:space="preserve">Тит. 443/2. Внутриплощадочная эстакада – проектируемая эстакада из двух участков: участок №1 в осях 1-6, участок №2 в осях 7-12. Эстакада двухярусная непроходная. Каркас эстакады выполнен в металлоконструкциях, основные несущие элементы – рядовые анкерные опоры и пролетные строения в виде пространственной решетчатой конструкции, состоящей из двух вертикальных ферм, фундаменты – монолитные ж/б столбчатого типа на естественном основании.
</w:t>
            </w:r>
            <w:br/>
            <w:r>
              <w:rPr/>
              <w:t xml:space="preserve">Тит.444. Насосная станция оборотной воды – предусматривается замена металлических конструкций покрытия и кровли.
</w:t>
            </w:r>
            <w:br/>
            <w:r>
              <w:rPr/>
              <w:t xml:space="preserve">Тит. 445. Градирня №1 ХКС:
</w:t>
            </w:r>
            <w:br/>
            <w:r>
              <w:rPr/>
              <w:t xml:space="preserve">- восстановление защитного слоя бетона армирования сборных ж/б колонн, ж/б ригелей, гидроизоляционного покрытия ж/б конструкций каркаса и днища градирни.
</w:t>
            </w:r>
            <w:br/>
            <w:r>
              <w:rPr/>
              <w:t xml:space="preserve">-Демонтаж-монтаж (замена):
</w:t>
            </w:r>
            <w:br/>
            <w:r>
              <w:rPr/>
              <w:t xml:space="preserve">- стальных балок всех перекрытий, покрытия, вертикальных связей на всех отметках, настилов, опорных конструкций оборудования и трубопроводов, люков, лестниц и ограждений на аналогичные;
</w:t>
            </w:r>
            <w:br/>
            <w:r>
              <w:rPr/>
              <w:t xml:space="preserve">- продольных, торцевых (фасадных) и межсекционных обшивок;
</w:t>
            </w:r>
            <w:br/>
            <w:r>
              <w:rPr/>
              <w:t xml:space="preserve">- ветровых перегородок на обшивку из профлиста;
</w:t>
            </w:r>
            <w:br/>
            <w:r>
              <w:rPr/>
              <w:t xml:space="preserve">- водосливных козырьков;
</w:t>
            </w:r>
            <w:br/>
            <w:r>
              <w:rPr/>
              <w:t xml:space="preserve">- отмостки;
</w:t>
            </w:r>
            <w:br/>
            <w:r>
              <w:rPr/>
              <w:t xml:space="preserve">- устройство новых низких опор под трубопроводы.
</w:t>
            </w:r>
            <w:br/>
            <w:r>
              <w:rPr/>
              <w:t xml:space="preserve">Тит.445/1. Насосная станция охлажденной воды с приемными камерами:
</w:t>
            </w:r>
            <w:br/>
            <w:r>
              <w:rPr/>
              <w:t xml:space="preserve">- восстановление гидроизоляционного покрытия и защитного слоя бетона ж/б конструкций заглубленного сооружения;
</w:t>
            </w:r>
            <w:br/>
            <w:r>
              <w:rPr/>
              <w:t xml:space="preserve">- демонтаж сущ. покрытия из ж/б плит с монолитными участками;
</w:t>
            </w:r>
            <w:br/>
            <w:r>
              <w:rPr/>
              <w:t xml:space="preserve">- устройство межсекционной перегородки из монолитного железобетона; нового покрытия.
</w:t>
            </w:r>
            <w:br/>
            <w:r>
              <w:rPr/>
              <w:t xml:space="preserve">Тит. 445/2. Станция автоматического дозирования реагентов:
</w:t>
            </w:r>
            <w:br/>
            <w:r>
              <w:rPr/>
              <w:t xml:space="preserve">- предусматривается устройство плитного фундамента.
</w:t>
            </w:r>
            <w:br/>
            <w:r>
              <w:rPr/>
              <w:t xml:space="preserve">Отопление и вентиляция:
</w:t>
            </w:r>
            <w:br/>
            <w:r>
              <w:rPr/>
              <w:t xml:space="preserve">- предусматривается замена трубопроводов, отопительных приборов и арматуры; монтаж трубопроводов системы отопления; устройство приточно-вытяжной системы вентиляции с искусственным побуждением.
</w:t>
            </w:r>
            <w:br/>
            <w:r>
              <w:rPr/>
              <w:t xml:space="preserve">Водоснабжение и канализация:
</w:t>
            </w:r>
            <w:br/>
            <w:r>
              <w:rPr/>
              <w:t xml:space="preserve">- устройство системы водопровода речной воды подающего трубопровода оборотного водоснабжения, бытовой, дождевой, производственной канализаций;
</w:t>
            </w:r>
            <w:br/>
            <w:r>
              <w:rPr/>
              <w:t xml:space="preserve">- монтаж трубопроводов речной осветленной воды;
</w:t>
            </w:r>
            <w:br/>
            <w:r>
              <w:rPr/>
              <w:t xml:space="preserve">- монтаж подающих (В4) трубопроводов оборотного водоснабжения, переключение проектируемого трубопровода к существующему;
</w:t>
            </w:r>
            <w:br/>
            <w:r>
              <w:rPr/>
              <w:t xml:space="preserve">- раздел ТК - монтаж  подающего напорного трубопровода (В4) оборотного водоснабжения;
</w:t>
            </w:r>
            <w:br/>
            <w:r>
              <w:rPr/>
              <w:t xml:space="preserve">- вынос из зоны строительства существующего выпуска бытовой канализации из ХКС;
</w:t>
            </w:r>
            <w:br/>
            <w:r>
              <w:rPr/>
              <w:t xml:space="preserve">- устройство сети производственной канализации отвода стоков;
</w:t>
            </w:r>
            <w:br/>
            <w:r>
              <w:rPr/>
              <w:t xml:space="preserve">- перекладка участков сущ. сети дождевой канализации;
</w:t>
            </w:r>
            <w:br/>
            <w:r>
              <w:rPr/>
              <w:t xml:space="preserve">- перекладка участков сетей дождевой канализации с заменой водосточных воронок в осях 1н-3, Г-Д;
</w:t>
            </w:r>
            <w:br/>
            <w:r>
              <w:rPr/>
              <w:t xml:space="preserve">- установка по 4 полупогружных насосов охлажденной воды в камерах №1 и №2;
</w:t>
            </w:r>
            <w:br/>
            <w:r>
              <w:rPr/>
              <w:t xml:space="preserve">- устройство водораспределительной системы;
</w:t>
            </w:r>
            <w:br/>
            <w:r>
              <w:rPr/>
              <w:t xml:space="preserve">- модернизация ХКС и возведение наружной установки захоложенной воды с установкой нового оборудования и полной автоматизации системы холодоснабжения.
</w:t>
            </w:r>
            <w:br/>
            <w:r>
              <w:rPr/>
              <w:t xml:space="preserve">Электроснабжение:
</w:t>
            </w:r>
            <w:br/>
            <w:r>
              <w:rPr/>
              <w:t xml:space="preserve">- электроснабжение потребителей ХКС, потребителей наружной установки захоложенной воды, градирни №1, насосной станции охлажденной воды с приемными камерами, станции автоматического дозирования реагентов, устройство рабочего и аварийного электроосвещения и устройство систем заземления, уравнивания потенциалов и молниезащиты.
</w:t>
            </w:r>
            <w:br/>
            <w:r>
              <w:rPr/>
              <w:t xml:space="preserve">Автоматизированная система коммерческого учета электроэнергии:
</w:t>
            </w:r>
            <w:br/>
            <w:r>
              <w:rPr/>
              <w:t xml:space="preserve">- установка шкафов учета в трансформаторных подстанциях.
</w:t>
            </w:r>
            <w:br/>
            <w:r>
              <w:rPr/>
              <w:t xml:space="preserve">Автоматизация:
</w:t>
            </w:r>
            <w:br/>
            <w:r>
              <w:rPr/>
              <w:t xml:space="preserve">- перенос и монтаж абсорбционной бромисто-литиевой холодильной машины, предусматривается автоматический контроль и управление для дополнительного оборудования;
</w:t>
            </w:r>
            <w:br/>
            <w:r>
              <w:rPr/>
              <w:t xml:space="preserve">- установка узлов учета материальных потоков на станции автоматического дозирования реагентов;
</w:t>
            </w:r>
            <w:br/>
            <w:r>
              <w:rPr/>
              <w:t xml:space="preserve">- установка термостата для автоматического включения приточных и вытяжных вентиляторов в помещении ХКС;
</w:t>
            </w:r>
            <w:br/>
            <w:r>
              <w:rPr/>
              <w:t xml:space="preserve">- реконструкция сущ. водооборотного цикла цеха АХКУ ОГЭ и сущ. подземного резервуара с установкой полупогружных насосов на покрытии подземного резервуара;
</w:t>
            </w:r>
            <w:br/>
            <w:r>
              <w:rPr/>
              <w:t xml:space="preserve">- при реконструкции градирни №1 ХКС предусматривается:
</w:t>
            </w:r>
            <w:br/>
            <w:r>
              <w:rPr/>
              <w:t xml:space="preserve">- замена 3 сущ. осевых трехлопастных вентиляторов на новые;
</w:t>
            </w:r>
            <w:br/>
            <w:r>
              <w:rPr/>
              <w:t xml:space="preserve">- устройство водораспределительной системы градирни; водоулавливающих решеток; регулируемых жалюзийных решеток;
</w:t>
            </w:r>
            <w:br/>
            <w:r>
              <w:rPr/>
              <w:t xml:space="preserve">- плавный пуск двигателей вентиляторов градирни;
</w:t>
            </w:r>
            <w:br/>
            <w:r>
              <w:rPr/>
              <w:t xml:space="preserve">- автоматизация работы вентиляторов градирни путем дистанционного управления;
</w:t>
            </w:r>
            <w:br/>
            <w:r>
              <w:rPr/>
              <w:t xml:space="preserve">- устройство световой сигнализации работы вентиляторов градирни;
</w:t>
            </w:r>
            <w:br/>
            <w:r>
              <w:rPr/>
              <w:t xml:space="preserve">- установка на насосной станции охлажденной воды с приемными камерами двух групп полупогружных вертикальных насосных агрегатов (по 4 в каждой группе), предусматривается установка узлов учета расхода охлажденной воды, контроль технологических параметров процесса работы насосной станции;
</w:t>
            </w:r>
            <w:br/>
            <w:r>
              <w:rPr/>
              <w:t xml:space="preserve">- установка приборов и средств автоматизации, и узлов учета материальных потоков на станции автоматического дозирования реагентов;
</w:t>
            </w:r>
            <w:br/>
            <w:r>
              <w:rPr/>
              <w:t xml:space="preserve">- прокладка кабельных трасс КИП в соответствии с разделом АКС, внутриплощадочные сети КИП;
</w:t>
            </w:r>
            <w:br/>
            <w:r>
              <w:rPr/>
              <w:t xml:space="preserve">- пусконаладочные работы.
</w:t>
            </w:r>
            <w:br/>
            <w:r>
              <w:rPr/>
              <w:t xml:space="preserve">
</w:t>
            </w:r>
            <w:br/>
            <w:r>
              <w:rPr/>
              <w:t xml:space="preserve">	Место, условия и сроки поставки (приобретения иным способом) товара (выполнения работы, оказание услуги)	
</w:t>
            </w:r>
            <w:br/>
            <w:r>
              <w:rPr/>
              <w:t xml:space="preserve">	Сроки выполнения заказа: 
</w:t>
            </w:r>
            <w:br/>
            <w:r>
              <w:rPr/>
              <w:t xml:space="preserve">	продолжительность строительства – 8 месяцев: 
</w:t>
            </w:r>
            <w:br/>
            <w:r>
              <w:rPr/>
              <w:t xml:space="preserve">	начало выполнения работ – с августа 2026 года.			
</w:t>
            </w:r>
            <w:br/>
            <w:r>
              <w:rPr/>
              <w:t xml:space="preserve">	Форма, срок и порядок оплаты товара (работы, услуги)
</w:t>
            </w:r>
            <w:br/>
            <w:r>
              <w:rPr/>
              <w:t xml:space="preserve">	Оплата производится платежным поручением после подписания сторонами акта сдачи-приемки выполненных работ с отсрочкой платежа не менее 30 календарных дней – пожелание Заказчика.	
</w:t>
            </w:r>
            <w:br/>
            <w:r>
              <w:rPr/>
              <w:t xml:space="preserve">Порядок формирования суммы договора на закупку (цены предложения) с учетом или без учета расходов на перевозку, страхование, уплату таможенных пошлин, налогов и других обязательных платежей
</w:t>
            </w:r>
            <w:br/>
            <w:r>
              <w:rPr/>
              <w:t xml:space="preserve">В соответствие с действующими ТНПА.
</w:t>
            </w:r>
            <w:br/>
            <w:r>
              <w:rPr/>
              <w:t xml:space="preserve">Проведение переговоров с участниками конкурентной процедуры закупки, по улучшению предоставленных ими предложений.
</w:t>
            </w:r>
            <w:br/>
            <w:r>
              <w:rPr/>
              <w:t xml:space="preserve">	В период между рассмотрением и оценкой предложений заказчик проводит с участниками переговоры о снижении цены предложений, а также об уточнении и изменении иных существенных условий предложений в сторону их улучшения (сокращения сроков поставки, улучшения условий оплаты, увеличения гарантийных сроков эксплуатации, условий доставки и т.п.).
</w:t>
            </w:r>
            <w:br/>
            <w:r>
              <w:rPr/>
              <w:t xml:space="preserve">	Участникам, допущенным к процедуре закупки, будет предложено участвовать в процедуре улучшения предложения путем направления им уведомления о возможности улучшения ими своих предложений и приглашение на переговоры по улучшению предложений с указанием: 
</w:t>
            </w:r>
            <w:br/>
            <w:r>
              <w:rPr/>
              <w:t xml:space="preserve">	места и порядка представления улучшенных предложений; 
</w:t>
            </w:r>
            <w:br/>
            <w:r>
              <w:rPr/>
              <w:t xml:space="preserve">	окончательного срока представления улучшенных предложений;
</w:t>
            </w:r>
            <w:br/>
            <w:r>
              <w:rPr/>
              <w:t xml:space="preserve">	даты, время и место проведения переговоров по улучшению предложений;
</w:t>
            </w:r>
            <w:br/>
            <w:r>
              <w:rPr/>
              <w:t xml:space="preserve">	указание на то, что отказ от участия в переговорах, не является отказом от участия в процедуре закупки и не влияет на оценку и выбор наилучшего из представленных предложений;
</w:t>
            </w:r>
            <w:br/>
            <w:r>
              <w:rPr/>
              <w:t xml:space="preserve">	при необходимости другие сведения.
</w:t>
            </w:r>
            <w:br/>
            <w:r>
              <w:rPr/>
              <w:t xml:space="preserve">	Способ и порядок проведения процедуры улучшения предложения будет определяться конкурсной комиссией и доводиться до сведения участников или их уполномоченных представителей в их присутствии до начала проведения процедуры улучшения предложения. 
</w:t>
            </w:r>
            <w:br/>
            <w:r>
              <w:rPr/>
              <w:t xml:space="preserve">	В ходе заседания конкурсной комиссии по проведению процедуры улучшения оглашаются условия каждого поступившего предложения, включая цену такого предложения, возможные скидки, а также о присутствующих участниках или их представителях. В протокол вносится информация об улучшении участником условий своего предложения либо отсутствии предложений.
</w:t>
            </w:r>
            <w:br/>
            <w:r>
              <w:rPr/>
              <w:t xml:space="preserve">Если на заседании комиссии по проведению переговоров прибыл только один участник, комиссия вправе не оглашать условия (цены) предложений, отсутствующих на заседании, участников.
</w:t>
            </w:r>
            <w:br/>
            <w:r>
              <w:rPr/>
              <w:t xml:space="preserve"> 	Комиссия рассматривает поступившие предложения, проводит переговоры с представителями участников процедуры закупки, принявшими участие в заседании комиссии и оценивает улучшенные предложения. В данном случае, им предоставляется право озвучить улучшенные предложения, что будет зафиксировано в протоколе в случае предоставления данного предложения, оформленного надлежащим образом не позднее срока, определенного конкурсной комиссией на заседании, посредством электронной почты tender@khimvolokno.by, либо нарочно, с регистрацией в канцелярии ОАО «Могилевхимволокно». При этом, участники улучшившие свои предложения посредством указанной связи обязаны в течение суток подтвердить свои предложения путем направления информации в виде, позволяющем определить ее достоверность (почта, телетайп, электронный документ, факсимильная связь и др.). В противном случае данные не учитываются.
</w:t>
            </w:r>
            <w:br/>
            <w:r>
              <w:rPr/>
              <w:t xml:space="preserve">В случае необходимости и в целях определения наилучшего (экономически выгодного) предложения участника, комиссия вправе повторно проводить процедуру переговоров по улучшению условий представленных участниками предложений. В данном случае участникам направляются уведомления о возможности улучшения ими своих предложений и приглашения на повторные переговоры по улучшению условий предложений.
</w:t>
            </w:r>
            <w:br/>
            <w:r>
              <w:rPr/>
              <w:t xml:space="preserve">Результаты заседания комиссии оформляются протоколом.
</w:t>
            </w:r>
            <w:br/>
            <w:r>
              <w:rPr/>
              <w:t xml:space="preserve">Сметная документация в формате СиС предоставляется по запросу Участников.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Конверты с предложениями должны быть оформлены надлежащим образом, в соответствии с требованиями, изложенными в документации о закупке, с указанием вида проводимой процедуры, полного наименования объекта проектирования, адреса заказчика и подрядной организации, с пометкой «Не вскрывать до заседания конкурсной комиссии».
</w:t>
            </w:r>
            <w:br/>
            <w:r>
              <w:rPr/>
              <w:t xml:space="preserve">	Конверты с предложениями регистрируются в порядке их поступления с указанием даты и времени поступления.
</w:t>
            </w:r>
            <w:br/>
            <w:r>
              <w:rPr/>
              <w:t xml:space="preserve">	Прием и регистрацию  предложений осуществляет канцелярия ОАО «Могилевхимволокно», расположенная в заводоуправлении, 3-й этаж, каб.№ 312, которая проверяет упаковку предложений, регистрирует в порядке их поступления с указанием даты и времени поступления. По заявлению участника представляется документ, подтверждающий регистрацию его предложения.
</w:t>
            </w:r>
            <w:br/>
            <w:r>
              <w:rPr/>
              <w:t xml:space="preserve">Если конверт с предложением не опечатан и не оформлен в соответствии с требованиями настоящей  документации о закупке, организатор закупки не несет ответственности в случае вскрытия конверта раньше срока и/или неучастия поступившего предложения  в объявленной процедуре закупки.
</w:t>
            </w:r>
            <w:br/>
            <w:r>
              <w:rPr/>
              <w:t xml:space="preserve">	Окончание срока подготовки и подачи предложений – до 11-00   30.06.2026г. 
</w:t>
            </w:r>
            <w:br/>
            <w:r>
              <w:rPr/>
              <w:t xml:space="preserve">Предложения, поступившие позднее установленного срока, к рассмотрению не принимаются.	
</w:t>
            </w:r>
            <w:br/>
            <w:r>
              <w:rPr/>
              <w:t xml:space="preserve">	Рассмотрение (вскрытие) поступивших предложений  состоится 30.06.2026 в 14-00 в кабинете 105 заводоуправления ОАО «Могилевхимволокно» на заседании конкурсной комиссии. 
</w:t>
            </w:r>
            <w:br/>
            <w:r>
              <w:rPr/>
              <w:t xml:space="preserve">	В случае необходимости конкурсная комиссия при проведении процедуры закупки вправе потребовать у участника устранить замечания, выявленные в ходе изучения предложения участника, в том числе запросить уточняющую либо недостающую информацию и документы, которые участник обязан представить в указанный срок. Подача данной информации допускается посредством электронной почты.           	
</w:t>
            </w:r>
            <w:br/>
            <w:r>
              <w:rPr/>
              <w:t xml:space="preserve">	Участники должны обеспечить доставку своего предложения по адресу: Республика Беларусь, 212035, г.Могилев-35, ОАО «Могилевхимволокно», пр.Шмидта, 45, заводоуправление. На конверте должна быть указана пометка: заместителю генерального директора по капитальному строительству и реконструкции – начальнику управления капитального строительства Прыжку Юрию Леонидовичу – председателю конкурсной комиссии, тел. 8 0222 76 40 80.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Участники должны обеспечить доставку своего предложения по адресу: Республика Беларусь, 212035, г.Могилев-35, ОАО «Могилевхимволокно», пр.Шмидта, 45, заводоуправление. На конверте должна быть указана пометка: заместителю генерального директора по капитальному строительству и реконструкции – начальнику управления капитального строительства Прыжку Юрию Леонидовичу – председателю конкурсной комиссии, тел. 8 0222 76 40 80.
</w:t>
            </w:r>
            <w:br/>
            <w:r>
              <w:rPr/>
              <w:t xml:space="preserve">Окончание срока подготовки и подачи предложений – до 11-00   30.06.2026г. 
</w:t>
            </w:r>
            <w:br/>
            <w:r>
              <w:rPr/>
              <w:t xml:space="preserve">Предложения, поступившие позднее установленного срока, к рассмотрению не принимаются.	
</w:t>
            </w:r>
            <w:br/>
            <w:r>
              <w:rPr/>
              <w:t xml:space="preserve">	Рассмотрение (вскрытие) поступивших предложений  состоится 30.06.2026 в 14-00 в кабинете 105 заводоуправления ОАО «Могилевхимволокно» на заседании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по объекту: «Реконструкция системы подачи захоложенной воды в холодильно-компрессорной и воздушно-компрессорной станции цеха АХКУ ОГЭ по проспекту Шмидта, 45 в г.Могилеве»</w:t>
            </w:r>
          </w:p>
        </w:tc>
        <w:tc>
          <w:tcPr>
            <w:tcW w:w="5100" w:type="dxa"/>
            <w:shd w:val="clear" w:fill="fdf5e8"/>
            <w:noWrap/>
          </w:tcPr>
          <w:p>
            <w:pPr>
              <w:ind w:left="113.47199999999999" w:right="113.47199999999999" w:firstLine="0" w:hanging="0"/>
              <w:spacing w:before="120" w:after="120"/>
            </w:pPr>
            <w:r>
              <w:rPr/>
              <w:t xml:space="preserve">1 ед.,</w:t>
            </w:r>
            <w:br/>
            <w:r>
              <w:rPr/>
              <w:t xml:space="preserve">12,252,621.00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Территория 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2026-1350367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с учетом закупки и поставки оборудования по объекту: «Реконструкция сооружения специализированного рекреационного назначения по ул. Минская кольцевая автомобильная дорога, 286 в г. Минске» 1-я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"ТеплоЭнергоСпектр"
</w:t>
            </w:r>
            <w:br/>
            <w:r>
              <w:rPr/>
              <w:t xml:space="preserve">Республика Беларусь, г. Минск,  220076, ул. Адама Шемеша, дом 28, комн. 14
</w:t>
            </w:r>
            <w:br/>
            <w:r>
              <w:rPr/>
              <w:t xml:space="preserve">  193234198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Смирнов Виталий Алексеевич, +375447574215, teploenergospektr@mail.ru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1620,00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культурно-спортивное унитарное предприятие «Аква-Минск» (Государственное предприятие «Аква-Минск»), 
</w:t>
            </w:r>
            <w:br/>
            <w:r>
              <w:rPr/>
              <w:t xml:space="preserve">220095, г. Минск, пр-т Рокоссовского, д. 44, 
</w:t>
            </w:r>
            <w:br/>
            <w:r>
              <w:rPr/>
              <w:t xml:space="preserve">УНП 190230915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конкурсных предложений размещаются в открытом доступе в информационной системе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Коммерческое предложение составляется участником на белорусском и (или) русском языках и подается посредством электронной почты на адрес teploenergospektr_zakupki@mail.ru в срок для подачи предложений с темой письма «Конкурсное предложение к закупке № …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с учетом закупки и поставки оборудования по объекту: «Реконструкция сооружения специализированного рекреационного назначения по ул. Минская кольцевая автомобильная дорога, 286 в г. Минске» 1-я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3,019,001.84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03.12.2026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Северо-западная часть г. Минска (Центральный район г. Минска) на левом берегу водохранилища Дрозды, в зоне пересечения МКАД с акваторией р. Свислочь, ул. Минская кольцевая автомобильная дорога, 286.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41.00.40.600</w:t>
            </w:r>
          </w:p>
        </w:tc>
      </w:tr>
    </w:tbl>
    <w:p/>
    <w:p>
      <w:pPr>
        <w:ind w:left="113.47199999999999" w:right="113.47199999999999" w:firstLine="0" w:hanging="0"/>
        <w:spacing w:before="120" w:after="120"/>
      </w:pPr>
      <w:r>
        <w:rPr>
          <w:b w:val="1"/>
          <w:bCs w:val="1"/>
        </w:rPr>
        <w:t xml:space="preserve">Процедура закупки № 2026-1350377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субподрядчика на выполнение работ  по переустройству линий электропередач воздушных и кабельных, устройству электроснабжения и наружного электроосвещения, пусконаладочных работ и закупке оборудования по объекту «Реконструкция автомобильной дороги М-3 Минск - Витебск км 87,950 – км 112,000; км 135,500 – км 162,000»  I очередь км 87,950 – км 112,000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1 г.Витебск"
</w:t>
            </w:r>
            <w:br/>
            <w:r>
              <w:rPr/>
              <w:t xml:space="preserve">Республика Беларусь, Витебская обл., г. Витебск, 210026, ул. Суворова, 16
</w:t>
            </w:r>
            <w:br/>
            <w:r>
              <w:rPr/>
              <w:t xml:space="preserve">Тел. (0212)67-00-98,
</w:t>
            </w:r>
            <w:br/>
            <w:r>
              <w:rPr/>
              <w:t xml:space="preserve"> dst1@dst-1.by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Головков Кирилл Николаевич + 375 212 67 09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проводится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субподрядчика на выполнение работ  по переустройству линий электропередач воздушных и кабельных, устройству электроснабжения и наружного электроосвещения, пусконаладочных работ и закупке оборудования по объекту «Реконструкция автомобильной дороги М-3 Минск - Витебск км 87,950 – км 112,000; км 135,500 – км 162,000»  I очередь км 87,950 – км 112,000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5,745,763.18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Автомобильная дорога М-3 Минск - Витебск км 87,950 – км 112,000; км 135,500 – км 162,000»  I очередь км 87,950 – км 112,000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w:t>
            </w:r>
          </w:p>
        </w:tc>
      </w:tr>
    </w:tbl>
    <w:p/>
    <w:p>
      <w:pPr>
        <w:ind w:left="113.47199999999999" w:right="113.47199999999999" w:firstLine="0" w:hanging="0"/>
        <w:spacing w:before="120" w:after="120"/>
      </w:pPr>
      <w:r>
        <w:rPr>
          <w:b w:val="1"/>
          <w:bCs w:val="1"/>
        </w:rPr>
        <w:t xml:space="preserve">Процедура закупки № 2026-1348602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«Многоэтажный жилой дом  № 80 в микрорайоне № 59А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Гомеля"
</w:t>
            </w:r>
            <w:br/>
            <w:r>
              <w:rPr/>
              <w:t xml:space="preserve">Республика Беларусь, Гомельская обл., г. Гомель, 246050, ул. Советская, 19 а
</w:t>
            </w:r>
            <w:br/>
            <w:r>
              <w:rPr/>
              <w:t xml:space="preserve">  400093573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Чернышёва Светлана Григорьевна, +375 232 34 28 72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 а также в случаях, когда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к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размещена на официальном сайте http://www.icetrade.by РУП «Национального центра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участника предоставляется до 12-00, 29.06.2026:
</w:t>
            </w:r>
            <w:br/>
            <w:r>
              <w:rPr/>
              <w:t xml:space="preserve">- почтой или нарочно по адресу: ул. Советская, 19а-1, 246050, г. Гомель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«Многоэтажный жилой дом  № 80 в микрорайоне № 59А в г. Гомеле»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12,862,962.00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29.06.2027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микрорайон № 59А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2026-1348933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услуг генподрядной организации на выполнение строительно-монтажных и пусконаладочных  работ, закупку  оборудования по объекту «Возведение 72-квартирного жилого дома по ул. Островского в г. Щучине» 1-ый пусковой комплекс (жилой дом, внутриплощадочное благоустройство).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Щучинского района"
</w:t>
            </w:r>
            <w:br/>
            <w:r>
              <w:rPr/>
              <w:t xml:space="preserve">Республика Беларусь, Гродненская обл., г.Щучин, 231513, пл.Свободы, 11
</w:t>
            </w:r>
            <w:br/>
            <w:r>
              <w:rPr/>
              <w:t xml:space="preserve">  500066586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Борисевич Сергей Иванович, +375151420386, grup.uks@mail.ru. 
</w:t>
            </w:r>
            <w:br/>
            <w:r>
              <w:rPr/>
              <w:t xml:space="preserve">Главный инженер А.М.Малышко, 8(01514) 20390
</w:t>
            </w:r>
            <w:br/>
            <w:r>
              <w:rPr/>
              <w:t xml:space="preserve">Ведущий инженер Д.И. Дробыш, 8(01514)20390
</w:t>
            </w:r>
            <w:br/>
            <w:r>
              <w:rPr/>
              <w:t xml:space="preserve">Юрисконсульт Е.С. Свита и инженер Н.В. Залога, 8(01514)20355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действующим законодательством Республики Беларусь, техзаданием на закупку, заявкой, проектно-сметной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действующим законодательством Республики Беларусь, техзаданием на закупку, заявкой, проектно-сметной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 предоставляет сведения на адрес электронной почты grup.uks@mail.ru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предоставляет сведения на адрес электронной почты grup.uks@mail.ru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услуг генподрядной организации на выполнение строительно-монтажных и пусконаладочных  работ, закупку  оборудования по объекту «Возведение 72-квартирного жилого дома по ул. Островского в г. Щучине» 1-ый пусковой комплекс (жилой дом, внутриплощадочное благоустройство).</w:t>
            </w:r>
          </w:p>
        </w:tc>
        <w:tc>
          <w:tcPr>
            <w:tcW w:w="5100" w:type="dxa"/>
            <w:shd w:val="clear" w:fill="fdf5e8"/>
            <w:noWrap/>
          </w:tcPr>
          <w:p>
            <w:pPr>
              <w:ind w:left="113.47199999999999" w:right="113.47199999999999" w:firstLine="0" w:hanging="0"/>
              <w:spacing w:before="120" w:after="120"/>
            </w:pPr>
            <w:r>
              <w:rPr/>
              <w:t xml:space="preserve">1 ед.,</w:t>
            </w:r>
            <w:br/>
            <w:r>
              <w:rPr/>
              <w:t xml:space="preserve">12,954,569.08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28.01.2027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Островского, г. Щучин,  Гродненской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2026-1349013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«Техническая модернизация участка ремонта дилерского центра ОАО "Кобринагромаш" по ул. Дзержинского, 78 в г. Кобрине».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Кобринского района"
</w:t>
            </w:r>
            <w:br/>
            <w:r>
              <w:rPr/>
              <w:t xml:space="preserve">Республика Беларусь, Брестская обл., г. Кобрин, 225306, ул. Матросова, 13
</w:t>
            </w:r>
            <w:br/>
            <w:r>
              <w:rPr/>
              <w:t xml:space="preserve">  291290922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Григорик Наталия Николаевна, +375164235243, natagrigorik@yandex.by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договора</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«Кобринский завод агропромышленного машиностроения» (ОАО «Кобринагромаш»), 225301, Республика Беларусь,  Брестская обл., г. Кобрин, ул. Дзержинского, 78,   УНП 200041594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Карпиш Сергей Иванович, 8 029 673-65-88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06.07.2026г. до 10:00, адрес 225306, г.Кобрин, ул.Матросова, 13, в конвертах по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06.07.2026г. до 10:00, адрес 225306, г. Кобрин, ул. Матросова, 13, в конвертах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«Техническая модернизация участка ремонта дилерского центра ОАО &amp;quot;Кобринагромаш&amp;quot; по ул. Дзержинского, 78 в г. Кобрине».</w:t>
            </w:r>
          </w:p>
        </w:tc>
        <w:tc>
          <w:tcPr>
            <w:tcW w:w="5100" w:type="dxa"/>
            <w:shd w:val="clear" w:fill="fdf5e8"/>
            <w:noWrap/>
          </w:tcPr>
          <w:p>
            <w:pPr>
              <w:ind w:left="113.47199999999999" w:right="113.47199999999999" w:firstLine="0" w:hanging="0"/>
              <w:spacing w:before="120" w:after="120"/>
            </w:pPr>
            <w:r>
              <w:rPr/>
              <w:t xml:space="preserve">1 шт.,</w:t>
            </w:r>
            <w:br/>
            <w:r>
              <w:rPr/>
              <w:t xml:space="preserve">3,212,610.00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 г. Кобрин, ул. Дзержинского, 78, ОАО «Кобринагромаш»</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2026-1350406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остаточных объемов работ по объекту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(01742) 98473
</w:t>
            </w:r>
            <w:br/>
            <w:r>
              <w:rPr/>
              <w:t xml:space="preserve"> sales@kali.by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начальника отдела подготовки и сопровождения строительства УКС Вайтович Инесса Николаевна, тел. 8 0174 33 14 96, 8 029 886 07 04, i.vaitovich@kali.by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РБ, Минская область, г.Солигорск, ул. Козлова, 31а, 4 этаж, "Актовый зал", в 10:00 07.07.2026. Порядок проведения определен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генподрядчика на выполнение работ по объекту &amp;quot;Меры охраны уч.ж/д Слуцк-Солигорск на уч. 14км+ПК5 до 18км+ПК5 от влияния горных работ II и III горизонтов рудника 3РУ. Третья очередь. Корректировка&amp;quot; (остаточные объемы работ)</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25,934,690.00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Солигорский и Слуцкий район, ст.Калий-3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2026-1348471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(генерального подрядчика) для выполнения комплекса строительно-монтажных и пусконаладочных работ с поставкой оборудования подрядчиком по объекту строительства: «Техническая модернизация производственного корпуса холодильно-компрессорного цеха по ул. Мясницкая, 25/1 в г. Гродно»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Харко Наталья Олеговна, +375152455073, zakupki_mk@grodnomk.by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(генерального подрядчика) для выполнения комплекса строительно-монтажных и пусконаладочных работ с поставкой оборудования подрядчиком по объекту строительства: «Техническая модернизация производственного корпуса холодильно-компрессорного цеха по ул. Мясницкая, 25/1 в г. Гродно»</w:t>
            </w:r>
          </w:p>
        </w:tc>
        <w:tc>
          <w:tcPr>
            <w:tcW w:w="5100" w:type="dxa"/>
            <w:shd w:val="clear" w:fill="fdf5e8"/>
            <w:noWrap/>
          </w:tcPr>
          <w:p>
            <w:pPr>
              <w:ind w:left="113.47199999999999" w:right="113.47199999999999" w:firstLine="0" w:hanging="0"/>
              <w:spacing w:before="120" w:after="120"/>
            </w:pPr>
            <w:r>
              <w:rPr/>
              <w:t xml:space="preserve">1 ед.,</w:t>
            </w:r>
            <w:br/>
            <w:r>
              <w:rPr/>
              <w:t xml:space="preserve">3,337,280.88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17.02.2027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2026-1349102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Устройство кровли. Устройство молниезащиты. Заполнение оконных и дверных проемов. Комплекс работ по внутренней и наружной отделке. Устройство элементов декора на объекте строительства: «Возведение комплекса зданий для создания культурно-исторического парка «Старый город» на территории АТК «Гарадзенскi маентак Каробчыцы» по адресу: Гродненский район, Коптевский сельсовет, 2, вблизи д. Коробчицы»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"Гродножилстрой"
</w:t>
            </w:r>
            <w:br/>
            <w:r>
              <w:rPr/>
              <w:t xml:space="preserve">Республика Беларусь, Гродненская обл., г. Гродно, 230001, 230001, г. Гродно, ул. Суворова, 135
</w:t>
            </w:r>
            <w:br/>
            <w:r>
              <w:rPr/>
              <w:t xml:space="preserve">  500013575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Якимович Наталья Александровна, +375 152 738-246, 738246@mail.ru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закупки не может быть:
- юридическое, физическое лицо и индивидуальный предприниматель, включенные в реестр поставщиков, временно не допускаемых к закупкам;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организация, физическое лицо, включая индивидуального предпринимателя представившие неверную информацию о себе; не представившие либо представившие неполную (неточную) информацию о себе и отказавшиеся представить соответствующую информацию в приемлемые для заказчика, организатора, уполномоченной организации сроки; не соответствующие требованиям заказчика, организатора, уполномоченной организации к данным участников.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в форме электронного документа в соответствии с заявкой. ЗАЯВКА ОФОРМЛЯЕТСЯ НА ФИРМЕННОМ БЛАНКЕ С УКАЗАНИЕМ ВИДА РАБОТ И НАИМЕНОВАНИЯ ОБЪЕКТА. Заявки принимаются до 17.00 26.06.2026г. на эл. адрес – 738246@mail.ru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подаются участниками до 12:00 29.06.2026г. по адресу: г.Гродно, ул.Суворова, 135 каб.217 (ОМДиЦ). Конкурсное предложение подается в одном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Устройство кровли. Устройство молниезащиты. Заполнение оконных и дверных проемов. Комплекс работ по внутренней и наружной отделке. Устройство элементов декора на объекте строительства: «Возведение комплекса зданий для создания культурно-исторического парка «Старый город» на территории АТК «Гарадзенскi маентак Каробчыцы» по адресу: Гродненский район, Коптевский сельсовет, 2, вблизи д. Коробчицы»</w:t>
            </w:r>
          </w:p>
        </w:tc>
        <w:tc>
          <w:tcPr>
            <w:tcW w:w="5100" w:type="dxa"/>
            <w:shd w:val="clear" w:fill="fdf5e8"/>
            <w:noWrap/>
          </w:tcPr>
          <w:p>
            <w:pPr>
              <w:ind w:left="113.47199999999999" w:right="113.47199999999999" w:firstLine="0" w:hanging="0"/>
              <w:spacing w:before="120" w:after="120"/>
            </w:pPr>
            <w:r>
              <w:rPr/>
              <w:t xml:space="preserve">1 раб.,</w:t>
            </w:r>
            <w:br/>
            <w:r>
              <w:rPr/>
              <w:t xml:space="preserve">7,677,438.90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Гродненский р-н, вблизи д. Коробчицы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2026-1349114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общестроительных работ по устройству системы навозоудаления с поставкой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"Межхозяйственная передвижная механизированная колонна-167" г. Щучин
</w:t>
            </w:r>
            <w:br/>
            <w:r>
              <w:rPr/>
              <w:t xml:space="preserve">Республика Беларусь, Гродненская обл., г. Щучин, 231513, ул. Зелёная, 5
</w:t>
            </w:r>
            <w:br/>
            <w:r>
              <w:rPr/>
              <w:t xml:space="preserve">  591868151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секретарь комиссии по осуществлению закупок работ – Скакун Галина Эдвардовна (по вопросам, связанным с оформлением и предоставлением конкурсных предложений); тел.8 01514 21652;
</w:t>
            </w:r>
            <w:br/>
            <w:r>
              <w:rPr/>
              <w:t xml:space="preserve">- по вопросам, связанным с определением стартовой стоимости и расчетами – нач.ОПО   Павлюкевич Екатерина Анатольевна тел.80151421654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общестроительных работ по устройству системы навозоудаления с поставкой оборудования по объекту: «Возведение молочно-товарного комплекса на 1200 коров у д. Кунцевщина Гродненского района» 1 и 2 очереди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7,190,349.24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20.11.2026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Кунцевщина Гродненского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w:t>
            </w:r>
          </w:p>
        </w:tc>
      </w:tr>
    </w:tbl>
    <w:p/>
    <w:p>
      <w:pPr>
        <w:ind w:left="113.47199999999999" w:right="113.47199999999999" w:firstLine="0" w:hanging="0"/>
        <w:spacing w:before="120" w:after="120"/>
      </w:pPr>
      <w:r>
        <w:rPr>
          <w:b w:val="1"/>
          <w:bCs w:val="1"/>
        </w:rPr>
        <w:t xml:space="preserve">Процедура закупки № 2026-1349127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Монтаж каркаса здания из железобетонных изделий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"Промсвязьдеталь"
</w:t>
            </w:r>
            <w:br/>
            <w:r>
              <w:rPr/>
              <w:t xml:space="preserve">Республика Беларусь, Минская обл., г. Смолевичи, 222201, Республика Беларусь, Минская область, г. Смолевичи, ул. Промышленная, 1Б, каб.25
</w:t>
            </w:r>
            <w:br/>
            <w:r>
              <w:rPr/>
              <w:t xml:space="preserve">  690818904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Сафонов Максим Владимирович, +375291975705, safonov@promsdt.by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"Промсвязьдеталь"
</w:t>
            </w:r>
            <w:br/>
            <w:r>
              <w:rPr/>
              <w:t xml:space="preserve">Республика Беларусь, Минская обл., г. Смолевичи, 222201, Республика Беларусь, Минская область, г. Смолевичи, ул. Промышленная, 1Б, каб.25
</w:t>
            </w:r>
            <w:br/>
            <w:r>
              <w:rPr/>
              <w:t xml:space="preserve">  690818904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Сафонов Максим Владимирович, +375291975705, safonov@promsdt.by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направляют заявку на получение документации (на фирменном бланке за подписью руководителя организации с обязательным указанием контактных данных ответственного специалиста для обратной связи), а также соглашение о конфиденциальности на электронную почту safonov@promsdt.by. Документация будет направлена участнику в электронном виде не позднее рабочего дня следующего за днём получения оформленной заявки.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Монтаж каркаса здания из железобетонных изделий в Гомельской области (объект № 1)</w:t>
            </w:r>
          </w:p>
        </w:tc>
        <w:tc>
          <w:tcPr>
            <w:tcW w:w="5100" w:type="dxa"/>
            <w:shd w:val="clear" w:fill="fdf5e8"/>
            <w:noWrap/>
          </w:tcPr>
          <w:p>
            <w:pPr>
              <w:ind w:left="113.47199999999999" w:right="113.47199999999999" w:firstLine="0" w:hanging="0"/>
              <w:spacing w:before="120" w:after="120"/>
            </w:pPr>
            <w:r>
              <w:rPr/>
              <w:t xml:space="preserve">1 ед.,</w:t>
            </w:r>
            <w:br/>
            <w:r>
              <w:rPr/>
              <w:t xml:space="preserve">2,588,744.70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12.09.2026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Близ д. Прибор Гомельского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43.99.70.000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Монтаж каркаса здания из железобетонных изделий в Гомельской области (объект № 2)</w:t>
            </w:r>
          </w:p>
        </w:tc>
        <w:tc>
          <w:tcPr>
            <w:tcW w:w="5100" w:type="dxa"/>
            <w:shd w:val="clear" w:fill="fdf5e8"/>
            <w:noWrap/>
          </w:tcPr>
          <w:p>
            <w:pPr>
              <w:ind w:left="113.47199999999999" w:right="113.47199999999999" w:firstLine="0" w:hanging="0"/>
              <w:spacing w:before="120" w:after="120"/>
            </w:pPr>
            <w:r>
              <w:rPr/>
              <w:t xml:space="preserve">1 ед.,</w:t>
            </w:r>
            <w:br/>
            <w:r>
              <w:rPr/>
              <w:t xml:space="preserve">2,243,036.16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12.09.2026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Близ д. Прибор Гомельского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43.99.70.000</w:t>
            </w:r>
          </w:p>
        </w:tc>
      </w:tr>
    </w:tbl>
    <w:p/>
    <w:p>
      <w:pPr>
        <w:ind w:left="113.47199999999999" w:right="113.47199999999999" w:firstLine="0" w:hanging="0"/>
        <w:spacing w:before="120" w:after="120"/>
      </w:pPr>
      <w:r>
        <w:rPr>
          <w:b w:val="1"/>
          <w:bCs w:val="1"/>
        </w:rPr>
        <w:t xml:space="preserve">Процедура закупки № 2026-1349193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общестроительных работ по возведению коровника и доильно-молочного блока по объекту: «Возведение МТК на 800 голов дойного стада вблизи деревни Старые Чемоданы Шкловского района Могилевской области» согласно проектно-сметной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унитарное коммунальное производственное предприятие "Могилевоблсельстрой"
</w:t>
            </w:r>
            <w:br/>
            <w:r>
              <w:rPr/>
              <w:t xml:space="preserve">Республика Беларусь, Могилевская обл., г. Могилев, 212022, ул. Космонавтов, 19
</w:t>
            </w:r>
            <w:br/>
            <w:r>
              <w:rPr/>
              <w:t xml:space="preserve">  700015264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Лукьянова Ольга Александровна, +375 222 64 19 42, office@mogoss.by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При необходимости проектно-сметная документация предоставляется по запросу на фирменном бланке на эл.почту office@mogoss.by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торги с процедурой улучшения предложений по выбору субподрядной организации на выполнение общестроительных работ по возведению коровника и доильно-молочного блока по объекту: «Возведение МТК на 800 голов дойного стада вблизи деревни Старые Чемоданы Шкловского района Могилевской области» согласно проектно-сметной документации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6,260,000.00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2026-1349337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СМР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"ПМК-42"
</w:t>
            </w:r>
            <w:br/>
            <w:r>
              <w:rPr/>
              <w:t xml:space="preserve">Республика Беларусь, Минская обл., г. Заславль, 223034, ул. Советская, 133
</w:t>
            </w:r>
            <w:br/>
            <w:r>
              <w:rPr/>
              <w:t xml:space="preserve">  600012838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производственно-экономического отдела Крюков А.А. (сметы, расчеты), к/т (017)517-55-40; заместитель начальника производственно-экономического отдела Гринцевич Н.А. (по вопросам подготовки предложения), к/т (017) 517-55-32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Комплект документации для запроса ценовых предложений для формирования пакета документов с предложением направляется участникам на электронный адрес на безвозмездной основе после направления в адрес организатора заявки с просьбой о предоставлении документации на e-mail: zakupki_pmk-42@mail.ru или по т/ф (017) 517-55-32 в течение 1 (одного) рабочего дня со дня письменного обращения участника.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участник предоставляет в печатной форме, на бумажном носителе в запечатанном конверте, оформленное в соответствии с требованиями конкурсной документации по адресу: 223034, Минский район, г. Заславль, ул. Советская, 133, производственно-экономический отдел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шпунтовой перемычки на объекте строительства «Реконструкция водосброса-плотины с модернизацией здания гидроэлектростанции «Гонолес» на Заславском водохранилище Минский район, Ждановичский с/с, район д.Качино». 3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9,235,347.02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20.09.2026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Минский район, Ждановичский с/с, район д.Качино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43.99.30.300</w:t>
            </w:r>
          </w:p>
        </w:tc>
      </w:tr>
    </w:tbl>
    <w:p/>
    <w:p>
      <w:pPr>
        <w:ind w:left="113.47199999999999" w:right="113.47199999999999" w:firstLine="0" w:hanging="0"/>
        <w:spacing w:before="120" w:after="120"/>
      </w:pPr>
      <w:r>
        <w:rPr>
          <w:b w:val="1"/>
          <w:bCs w:val="1"/>
        </w:rPr>
        <w:t xml:space="preserve">Процедура закупки № 2026-1349759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геодезических работ и поставки оборудования на объект: «Возведение здания производственного назначения по ул. Переходной,64 в г. 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 д. Копище, 220081, ул. Лопатина, 7А/1, оф. 1401, Минская обл., д. Копище
</w:t>
            </w:r>
            <w:br/>
            <w:r>
              <w:rPr/>
              <w:t xml:space="preserve">  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+375 17 276 07 75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17 276 07 75 Пыж Наталья Николаевна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конкурсных предложений размещаются в открытом доступе в информационной системе «Тендеры» на сайте https://icetrade.by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Коммерческое предложение составляется участником на белорусском и (или) русском языках и подается посредством электронной почты banadykova.n@stes-invest.by  в срок для подачи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геодезических работ и поставки оборудования на объект: «Возведение здания производственного назначения по ул. Переходной,64 в г. Минске»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4,020,817.89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09.03.2027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Переходной,64 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2026-1349791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объектам «Капитальный ремонт кранового узла № 221 МГ «Торжок-Минск-Ивацевичи» II нитка (км 651,03) филиала «Минское УМГ», «Капитальный ремонт кранового узла № 260  МГ «Торжок-Минск-Ивацевичи» II нитка (км 651,06) филиала «Минское УМГ» в интересах ОАО «Газпром трансгаз Беларусь» в 2027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"Газпром трансгаз Беларусь"
</w:t>
            </w:r>
            <w:br/>
            <w:r>
              <w:rPr/>
              <w:t xml:space="preserve">Республика Беларусь, г. Минск, 220040, г. Минск, ул. Некрасова, д.9
</w:t>
            </w:r>
            <w:br/>
            <w:r>
              <w:rPr/>
              <w:t xml:space="preserve">100219778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Штундер Татьяна Ивановна, +375172191305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Необходимо предоставить весь перечень документов в соответствии с требованиями Извещения и Документации о маркетинговых исследованиях (см. 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Необходимо предоставить весь перечень документов в соответствии с требованиями Извещения и Документации о маркетинговых исследованиях (см. прикрепленные файлы). Цена, предложенная участником, не должна превышать начальную (максимальную) цену (далее – НМЦ) закупаемых работ (услуг), в том числе ПО КАЖДОЙ ПОЗИЦИИ (информация приведена в Приложении 5 («Начальная максимальная цена закупки») к Документации о маркетинговых исследованиях), и не подлежит увеличению на протяжении всего срока действия договора до полного исполнения сторонами своих обязательств. Сведения о начальной (максимальной) цене закупаемых услуг – 3 375 048,32 бел. руб. без НДС (4 050 057,99 бел. руб. с НДС-20%).
</w:t>
            </w:r>
            <w:br/>
            <w:r>
              <w:rPr/>
              <w:t xml:space="preserve">Условия предоставления полного пакета Документации на закупку (Первая и вторая части Документации) приведены в пункте 9.1 Извещения о маркетинговых исследованиях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объектам «Капитальный ремонт кранового узла № 221 МГ «Торжок-Минск-Ивацевичи» II нитка (км 651,03) филиала «Минское УМГ», «Капитальный ремонт кранового узла № 260 МГ «Торжок-Минск-Ивацевичи» II нитка (км 651,06) филиала «Минское УМГ» в интересах ОАО «Газпром трансгаз Беларусь» в 2027 году</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4,050,057.99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01.05.2027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Объекты №№ 1, 2: Республика Беларусь, Минская область, Минский район, Михановичский с/с., в районе д.Паздерки, д.Бордиловка, д.Дубовый Лес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42.21.21.100</w:t>
            </w:r>
          </w:p>
        </w:tc>
      </w:tr>
    </w:tbl>
    <w:p/>
    <w:p>
      <w:pPr>
        <w:ind w:left="113.47199999999999" w:right="113.47199999999999" w:firstLine="0" w:hanging="0"/>
        <w:spacing w:before="120" w:after="120"/>
      </w:pPr>
      <w:r>
        <w:rPr>
          <w:b w:val="1"/>
          <w:bCs w:val="1"/>
        </w:rPr>
        <w:t xml:space="preserve">Процедура закупки № 2026-1350039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на выполнение строительно-монтажных, пусконаладочных работ по объекту: «Модернизация здания специализированного финансового назначения, расположенного по адресу: г. Минск, ул. Коржа, 11А»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"Пик-эксперт"
</w:t>
            </w:r>
            <w:br/>
            <w:r>
              <w:rPr/>
              <w:t xml:space="preserve">Республика Беларусь, г. Минск,  220037, ул. Бирюзова, 10А, пом. 35а-3
</w:t>
            </w:r>
            <w:br/>
            <w:r>
              <w:rPr/>
              <w:t xml:space="preserve">+375 29 3127752
</w:t>
            </w:r>
            <w:br/>
            <w:r>
              <w:rPr/>
              <w:t xml:space="preserve"> pikexpert777@mail.ru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Чирвоный Юрий Зенонович, тел.: +375 (29) 574 51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на выполнение строительно-монтажных, пусконаладочных работ по объекту: «Модернизация здания специализированного финансового назначения, расположенного по адресу: г. Минск, ул. Коржа, 11А»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5,800,248.00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Коржа, 11А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2026-1350104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 (изучение конъюнктуры рынка) для проведения закупки из одного источника с целью заключения договора"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из одного источника с целью заключения договора подряда на выполнение строительно-монтажных и пусконаладочных работ, закупка и поставка оборудования, в том числе программного обеспечения, на объекте "Временные плоскостные автомобильные стоянки №2 по адресу: г. Минск, тер. Национального аэропорта "Минск"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Стрембицкая Евгения Александровна, +375 17 279 27 52, EStrembitskaya@airport.by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из одного источника с целью заключения договора подряда на выполнение строительно-монтажных и пусконаладочных работ, закупка и поставка оборудования, в том числе программного обеспечения, на объекте &amp;quot;Временные плоскостные автомобильные стоянки №2 по адресу: г. Минск, тер. Национального аэропорта &amp;quot;Минск&amp;quot;</w:t>
            </w:r>
          </w:p>
        </w:tc>
        <w:tc>
          <w:tcPr>
            <w:tcW w:w="5100" w:type="dxa"/>
            <w:shd w:val="clear" w:fill="fdf5e8"/>
            <w:noWrap/>
          </w:tcPr>
          <w:p>
            <w:pPr>
              <w:ind w:left="113.47199999999999" w:right="113.47199999999999" w:firstLine="0" w:hanging="0"/>
              <w:spacing w:before="120" w:after="120"/>
            </w:pPr>
            <w:r>
              <w:rPr/>
              <w:t xml:space="preserve">1 ед.,</w:t>
            </w:r>
            <w:br/>
            <w:r>
              <w:rPr/>
              <w:t xml:space="preserve">7,139,098.00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14.04.2027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тер. Национального аэропорта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2026-1350413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работ на объекте: «Возведение артезианских скважин на водозаборе «СОЖ»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"Гомельводоканал"
</w:t>
            </w:r>
            <w:br/>
            <w:r>
              <w:rPr/>
              <w:t xml:space="preserve">Республика Беларусь, Гомельская обл., г. Гомель, 246032, ул. Малайчука, 6
</w:t>
            </w:r>
            <w:br/>
            <w:r>
              <w:rPr/>
              <w:t xml:space="preserve">Тел. (0232) 358502
</w:t>
            </w:r>
            <w:br/>
            <w:r>
              <w:rPr/>
              <w:t xml:space="preserve"> info@gomelvodokanal.by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Кобеков Кирилл Васильевич, тел: (0232) 35-85-23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проведения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работ на объекте: «Возведение артезианских скважин на водозаборе «СОЖ» в г. Гомеле»</w:t>
            </w:r>
          </w:p>
        </w:tc>
        <w:tc>
          <w:tcPr>
            <w:tcW w:w="5100" w:type="dxa"/>
            <w:shd w:val="clear" w:fill="fdf5e8"/>
            <w:noWrap/>
          </w:tcPr>
          <w:p>
            <w:pPr>
              <w:ind w:left="113.47199999999999" w:right="113.47199999999999" w:firstLine="0" w:hanging="0"/>
              <w:spacing w:before="120" w:after="120"/>
            </w:pPr>
            <w:r>
              <w:rPr/>
              <w:t xml:space="preserve">1 ед.,</w:t>
            </w:r>
            <w:br/>
            <w:r>
              <w:rPr/>
              <w:t xml:space="preserve">3,398,694.57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г.Гомель, водозабор «СОЖ»</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42.21.24.000</w:t>
            </w:r>
          </w:p>
        </w:tc>
      </w:tr>
    </w:tbl>
    <w:p/>
    <w:p>
      <w:pPr>
        <w:ind w:left="113.47199999999999" w:right="113.47199999999999" w:firstLine="0" w:hanging="0"/>
        <w:spacing w:before="120" w:after="120"/>
      </w:pPr>
      <w:r>
        <w:rPr>
          <w:b w:val="1"/>
          <w:bCs w:val="1"/>
        </w:rPr>
        <w:t xml:space="preserve">Процедура закупки № 2026-1350420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и пусконаладочных работ, закупка и поставка оборудования по 2-му пусковому комплексу на объекте «Модернизация здания аэровокзального комплекса, расположенного по адресу: г. Минск, тер. Национальный аэропорт «Минск», д.19». 4-ая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Семененко Наталья Сергеевна, +375 17 279 15 84, goszakupki@airport.by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настоящей документации по закупке,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 не являющихся производителями или сбытовыми организациями (официальными торговыми представителями), в случае, если в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находящихся в процессе ликвидации, реорганизации (за исключением юридических лиц, реорганизуемых в форме присоединения к нему другого юридического лица),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представившие неполную (неточную) информацию о себе и отказавшиеся представить соответствующую информацию в приемлемые для предприятия сроки;
- не соответствующий требованиям предприятия, указанным в настоящей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Установлены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подачи предложения и присутствия на заседании конкурсной комиссии для оформления пропуска  участнику необходимо заблаговременно (за два дня до заседания комиссии) направить заявку на бланке организации 
</w:t>
            </w:r>
            <w:br/>
            <w:r>
              <w:rPr/>
              <w:t xml:space="preserve">на электронные адреса: goszakupki@airport.by,  uks@airport.by,  оформленную 
</w:t>
            </w:r>
            <w:br/>
            <w:r>
              <w:rPr/>
              <w:t xml:space="preserve">в соответствии с приложением 2 к документации по закупке. 
</w:t>
            </w:r>
            <w:br/>
            <w:r>
              <w:rPr/>
              <w:t xml:space="preserve">  
</w:t>
            </w:r>
            <w:br/>
            <w:r>
              <w:rPr/>
              <w:t xml:space="preserve">Во избежание опозданий к моменту окончания подачи предложений и заседанию конкурсной комиссии участникам необходимо учитывать удаленность РУП «Национальный аэропорт Минск» от г. Минска, а также время, необходимое для получения пропуска на контрольно-пропускном пункте № 1 и заблаговременно прибывать на территорию Национального аэропорта «Минск».
</w:t>
            </w:r>
            <w:br/>
            <w:r>
              <w:rPr/>
              <w:t xml:space="preserve">
</w:t>
            </w:r>
            <w:br/>
            <w:r>
              <w:rPr/>
              <w:t xml:space="preserve">Форма проведения закупки – с проведением процедуры улучшения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и иные документы по предмету закупки размещаются в открытом доступе в информационной системе «Тендеры» на сайте республиканского унитарного предприятия «Национальный центр поддержки экспорта»  вместе с приглашением к участию в процедуре закупки, за исключением проектной документации. Для получения проектной документации участнику необходимо направить заказчику сообщение о предоставлении указанных документов на адрес электронной почты goszakupki@airport.by. Участнику будет направлена ссылка на скачивание документов из облачного хранилища файлов.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w:t>
            </w:r>
            <w:br/>
            <w:r>
              <w:rPr/>
              <w:t xml:space="preserve">почтой по адресу: 220054 г. Минск, тер. Национального аэропорта «Минск», РУП «Национальный аэропорт Минск», УКС;*
</w:t>
            </w:r>
            <w:br/>
            <w:r>
              <w:rPr/>
              <w:t xml:space="preserve">Примечание:
</w:t>
            </w:r>
            <w:br/>
            <w:r>
              <w:rPr/>
              <w:t xml:space="preserve">* – в случае отправления предложения почтой участнику необходимо учитывать, что доставка почтовых отправлений в общий отдел предприятия осуществляется в рабочие дни один раз в день после 12:00.
</w:t>
            </w:r>
            <w:br/>
            <w:r>
              <w:rPr/>
              <w:t xml:space="preserve">нарочным: тер. Национального аэропорта «Минск», здание аварийно-спасательной станции (штаб), управление   капитального  строительства, каб. № 101 (секретарю комиссии). 
</w:t>
            </w:r>
            <w:br/>
            <w:r>
              <w:rPr/>
              <w:t xml:space="preserve">
</w:t>
            </w:r>
            <w:br/>
            <w:r>
              <w:rPr/>
              <w:t xml:space="preserve">Предложение участника должно быть оформлено в письменной форме на бумажном носителе и представлено в запечатанном конверте в двух оригинальных экземплярах, на котором необходимо указать наименование предмета закупки, полное наименование участника, организационно-правовую форму, почтовый адрес, контактные данные.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закупка и поставка оборудования по 2-му пусковому комплексу на объекте «Модернизация здания аэровокзального комплекса, расположенного по адресу: г. Минск, тер. Национальный аэропорт «Минск», д.19». 4-ая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3,855,735.00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29.10.2026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тер. Национального аэропорта «Минск». Объект расположен на территории Национального аэропорта «Минск» на удалении от города, административно входит в состав Октябрьского района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43.39</w:t>
            </w:r>
          </w:p>
        </w:tc>
      </w:tr>
    </w:tbl>
    <w:p/>
    <w:p>
      <w:pPr>
        <w:ind w:left="113.47199999999999" w:right="113.47199999999999" w:firstLine="0" w:hanging="0"/>
        <w:spacing w:before="120" w:after="120"/>
      </w:pPr>
      <w:r>
        <w:rPr>
          <w:b w:val="1"/>
          <w:bCs w:val="1"/>
        </w:rPr>
        <w:t xml:space="preserve">Процедура закупки № 2026-1350503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"Гомельское областное управление капитального строительства"
</w:t>
            </w:r>
            <w:br/>
            <w:r>
              <w:rPr/>
              <w:t xml:space="preserve">Республика Беларусь, Гомельская обл., г. Гомель, 246050, ул. Билецкого, 7
</w:t>
            </w:r>
            <w:br/>
            <w:r>
              <w:rPr/>
              <w:t xml:space="preserve">  400074310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Начальник отдела закупок и материально-технического обеспечения Мандрыкин Роман Александрович, +375 232 20-47-48, +375 25 696-66-88, mandrykin@obluksgomel.by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Главное управление юстиции Гомельского облисполкома, Республика Беларусь, 246001, г. Гомель, ул. Фрунзе,6, УНП 400062755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не являющихся производителем или их сбытовыми организациями (официальными торговыми представителями),случае,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вправе, отменить процедуру закупки на любом этапе ее проведения и не несет за это ответственности перед участниками процедуры закупки, в случаях:
</w:t>
            </w:r>
            <w:br/>
            <w:r>
              <w:rPr/>
              <w:t xml:space="preserve">отсутствия финансирования;
</w:t>
            </w:r>
            <w:br/>
            <w:r>
              <w:rPr/>
              <w:t xml:space="preserve">утраты необходимости приобретения товаров (работ, услуг); 
</w:t>
            </w:r>
            <w:br/>
            <w:r>
              <w:rPr/>
              <w:t xml:space="preserve">изменения предмета закупки и (или) требований к составу участников процедуры закупки.
</w:t>
            </w:r>
            <w:br/>
            <w:r>
              <w:rPr/>
              <w:t xml:space="preserve">В случае отмены процедуры закупки по иным основаниям заказчик (организатор) несет ответственность перед участниками процедуры закупки в соответствии с законодательством.
</w:t>
            </w:r>
            <w:br/>
            <w:r>
              <w:rPr/>
              <w:t xml:space="preserve">Заказчик (организатор) признает процедуру закупки, в том числе в отношении части (лота) предмета процедуры закупки, части объема (количества) предмета процедуры закупки либо его части (лота), несостоявшейся в случаях, если:
</w:t>
            </w:r>
            <w:br/>
            <w:r>
              <w:rPr/>
              <w:t xml:space="preserve">поступило менее двух предложений на участие в процедуре закупки, в том числе в отношении части (лота) предмета процедуры закупки, и комиссия, создаваемая для проведения процедур закупок, не воспользовалась правом признания победителем единственного участника конкурентной процедуры закупки, в том числе в отношении части (лота) предмета процедуры закупки, согласно части второй подпункта 2.9 решения Гомельского областного Совета депутатов от 20.12.2012 № 226 «Об определении порядка осуществления закупок товаров (работ, услуг) за счет собственных средств»;
</w:t>
            </w:r>
            <w:br/>
            <w:r>
              <w:rPr/>
              <w:t xml:space="preserve">в результате отклонения предложений их осталось менее двух предложений участников;
</w:t>
            </w:r>
            <w:br/>
            <w:r>
              <w:rPr/>
              <w:t xml:space="preserve">отклонены все предложения, в том числе как содержащие экономически невыгодные для заказчика условия;
</w:t>
            </w:r>
            <w:br/>
            <w:r>
              <w:rPr/>
              <w:t xml:space="preserve">победитель процедуры закупки, уклонился от заключения договора;
</w:t>
            </w:r>
            <w:br/>
            <w:r>
              <w:rPr/>
              <w:t xml:space="preserve">до заключения договора на закупку проверкой уполномоченных органов (организаций) были выявлены нарушения в проведении процедуры закупки и результаты проверки не обжалованы организацией в установленном порядке.
</w:t>
            </w:r>
            <w:br/>
            <w:r>
              <w:rPr/>
              <w:t xml:space="preserve">За предоставление недостоверных либо неполных данных в своем предложении ответственность несет участник.
</w:t>
            </w:r>
            <w:br/>
            <w:r>
              <w:rPr/>
              <w:t xml:space="preserve">Если при осуществлении закупки решения и (или) действия (бездействие) заказчика (организатора) либо членов комиссии,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(организатору) для урегулирования спора либо обжаловать такие решения и (или) действия (бездействие) в судебном порядке.
</w:t>
            </w:r>
            <w:br/>
            <w:r>
              <w:rPr/>
              <w:t xml:space="preserve">Не допускается взимание платы с участников процедуры закупки за документацию о закупке.
</w:t>
            </w:r>
            <w:b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заказчику (организатору)* по электронной почте obluks10@mail.gomel.by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Заказчик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в одном экземпляре по адресу: 246050 г. Гомель, ул. Билецкого, 7,  Государственное предприятие «Гомельское областное УКС» (отдел закупок и материально-технического обеспечения).
</w:t>
            </w:r>
            <w:br/>
            <w:r>
              <w:rPr/>
              <w:t xml:space="preserve">На конверте указываются наименование участника, его адрес, контактные телефоны, а также надпись «Предложение на участие в процедуре запроса ценовых предложений по выбору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 Не вскрывать!». При невыполнении этих требований заказчик (организатор) не несет ответственности в случае потери или вскрытия конверта раньше срока.
</w:t>
            </w:r>
            <w:br/>
            <w:r>
              <w:rPr/>
              <w:t xml:space="preserve">Документы, составляющие предложение, должны быть оформлены на белорусском и (или) русском языках, за исключением документов составленных на иностранном языке при условии, что к ним будет прилагаться заверенный в установленном порядке их точный перевод на русский язык. В этом случае преимущество будет иметь переведенная версия.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В случае заверения копий документов и/или подписания документов от имени Вашего предприятия не Руководителем, то необходимо приложить оригинал или заверенную копию доверенности с соответствующими полномочиями.
</w:t>
            </w:r>
            <w:br/>
            <w:r>
              <w:rPr/>
              <w:t xml:space="preserve">Предложения регистрируются комиссией в порядке их поступления с указанием даты и времени. Каждый участник вправе представить только одно предложение, в том числе в отношении каждой части (лота). 
</w:t>
            </w:r>
            <w:br/>
            <w:r>
              <w:rPr/>
              <w:t xml:space="preserve">Участник вправе изменить или отозвать свое предложение до истечения окончательного срока его представления. Такое изменение или уведомление об отзыве действительно, если оно поступило до истечения окончательного срока представления предложения. После истечения окончательного срока представления предложений не допускается внесение изменений по существу предложения.
</w:t>
            </w:r>
            <w:br/>
            <w:r>
              <w:rPr/>
              <w:t xml:space="preserve">Предложение, поступившее по истечении срока для подготовки и подачи предложений, не открывается и возвращается представившему его участнику. Вскрытию подлежат все конверты с предложениями, поступившими до истечения окончательного срока их представления, в порядке их регистрации.
</w:t>
            </w:r>
            <w:br/>
            <w:r>
              <w:rPr/>
              <w:t xml:space="preserve">Вскрытие конвертов с предложениями участников будет производиться 06.07.2026 в 11.00 по адресу: г. Гомель, ул. Билецкого, 7, актовый зал, или при возникновении причин организационного характера в иной срок.
</w:t>
            </w:r>
            <w:br/>
            <w:r>
              <w:rPr/>
              <w:t xml:space="preserve">Все участники, представившие предложения в установленные сроки, или их представители, вправе присутствовать при вскрытии конвертов с предложениями, для чего представителю участника необходимо иметь при себе документ, удостоверяющий личность и доверенность на право представлять интересы участника, а руководителю участника - документ, удостоверяющий личность и копию документа подтверждающего полномочия руководителя. Документы, подтверждающие полномочия на участие, передаются секретарю комиссии до начала заседания комиссии, подшиваются в дело и участнику не возвращаются.
</w:t>
            </w:r>
            <w:br/>
            <w:r>
              <w:rPr/>
              <w:t xml:space="preserve">Наименование (фамилия, собственное имя, отчество (при наличии)), данные, удостоверяющего личность, - для физического лица, в том числе индивидуального предпринимателя), место нахождения и учетный номер плательщика каждого участника, предложение которого открывается, цена такого предложения, условия, а также сведения о присутствующих участниках или их представителях объявляются при открытии предложений на заседании комиссии и заносятся в протокол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c>
          <w:tcPr>
            <w:tcW w:w="5100" w:type="dxa"/>
            <w:shd w:val="clear" w:fill="fdf5e8"/>
            <w:noWrap/>
          </w:tcPr>
          <w:p>
            <w:pPr>
              <w:ind w:left="113.47199999999999" w:right="113.47199999999999" w:firstLine="0" w:hanging="0"/>
              <w:spacing w:before="120" w:after="120"/>
            </w:pPr>
            <w:r>
              <w:rPr/>
              <w:t xml:space="preserve">1 шт.,</w:t>
            </w:r>
            <w:br/>
            <w:r>
              <w:rPr/>
              <w:t xml:space="preserve">13,190,830.29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Вблизи жилого дома № 125 по ул. Мазурова в г. Гомеле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2026-1348409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Цемент / камень / кирпич / песок</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песка ГОСТ 8736-2014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"Шахтострой"
</w:t>
            </w:r>
            <w:br/>
            <w:r>
              <w:rPr/>
              <w:t xml:space="preserve">Республика Беларусь, Минская обл., Солигорский район, Чижевичский с/с, 223710, 11А, Любанское шоссе
</w:t>
            </w:r>
            <w:br/>
            <w:r>
              <w:rPr/>
              <w:t xml:space="preserve">+3751742300006
</w:t>
            </w:r>
            <w:br/>
            <w:r>
              <w:rPr/>
              <w:t xml:space="preserve"> trest@shahta.by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Майсюк Ольга Владимировна , тел: +375 44 755 68 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Песок</w:t>
            </w:r>
          </w:p>
        </w:tc>
        <w:tc>
          <w:tcPr>
            <w:tcW w:w="5100" w:type="dxa"/>
            <w:shd w:val="clear" w:fill="fdf5e8"/>
            <w:noWrap/>
          </w:tcPr>
          <w:p>
            <w:pPr>
              <w:ind w:left="113.47199999999999" w:right="113.47199999999999" w:firstLine="0" w:hanging="0"/>
              <w:spacing w:before="120" w:after="120"/>
            </w:pPr>
            <w:r>
              <w:rPr/>
              <w:t xml:space="preserve">300 000 куб. м,</w:t>
            </w:r>
            <w:br/>
            <w:r>
              <w:rPr/>
              <w:t xml:space="preserve">4,779,000.00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для проведения процедуры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08.12.11.900</w:t>
            </w:r>
          </w:p>
        </w:tc>
      </w:tr>
    </w:tbl>
    <w:p/>
    <w:p>
      <w:pPr>
        <w:ind w:left="113.47199999999999" w:right="113.47199999999999" w:firstLine="0" w:hanging="0"/>
        <w:spacing w:before="120" w:after="120"/>
      </w:pPr>
      <w:r>
        <w:rPr>
          <w:b w:val="1"/>
          <w:bCs w:val="1"/>
        </w:rPr>
        <w:t xml:space="preserve">Процедура закупки № 2026-1349121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Электрические сети / конструкции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Строительно-монтажные работы, услуги по выносу трассы в натуру, компенсационные посадки, погрузка и перевозка отходов по объекту «Реконструкция ВЛ 35 кВ «Городище-Столовичи»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Брестское республиканское унитарное предприятие электроэнергетики "Брестэнерго"
</w:t>
            </w:r>
            <w:br/>
            <w:r>
              <w:rPr/>
              <w:t xml:space="preserve">Республика Беларусь, Брестская обл., г. Брест, 224030, ул. Воровского, д.13/1
</w:t>
            </w:r>
            <w:br/>
            <w:r>
              <w:rPr/>
              <w:t xml:space="preserve">  200050653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Покутник Андрей Николаевич, +375 163 671147, baroks@brestenergo.by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Задание на закупку предоставляется в форме электронного документа не позднее двух рабочих дней со дня письменного обращения участника (факсимильное сообщение на факс 8(0163) 67 20 74, письмо на почтовый адрес 225411, Брестская область, г.Барановичи, ул. Пролетарская, 175, письмо на электронную почту baroks@brestenergo.by).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предоставляется на бумажном носителе посредством почтовой связи или нарочным в запечатанном конверте в кабинет приемной директора филиала «Барановичские электрические сети» РУП «Брестэнерго» до 10:00 30.06.2026 по адресу: 225411, г.Барановичи, ул. Пролетарская, 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Cтроительно-монтажные работы, услуги по выносу трассы в натуру, компенсационные посадки, погрузка и перевозка отходов по объекту «Реконструкция ВЛ 35 кВ «Городище-Столовичи»</w:t>
            </w:r>
          </w:p>
        </w:tc>
        <w:tc>
          <w:tcPr>
            <w:tcW w:w="5100" w:type="dxa"/>
            <w:shd w:val="clear" w:fill="fdf5e8"/>
            <w:noWrap/>
          </w:tcPr>
          <w:p>
            <w:pPr>
              <w:ind w:left="113.47199999999999" w:right="113.47199999999999" w:firstLine="0" w:hanging="0"/>
              <w:spacing w:before="120" w:after="120"/>
            </w:pPr>
            <w:r>
              <w:rPr/>
              <w:t xml:space="preserve">1 ед.,</w:t>
            </w:r>
            <w:br/>
            <w:r>
              <w:rPr/>
              <w:t xml:space="preserve">5,926,276.00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Барановичский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42.22.21.100</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2026-1346767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Комплекты огнеупорных изделий для металлопроводки для промежуточного ковша с CNC механизмом для МНЛЗ-1,2  Гнездовые блоки для металлопроводки для промежуточного ковша с CNC механизмом для МНЛЗ-1,2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Елена Викторовна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26.06.2026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«Комплект огнеупорных изделий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17 162 шт.,</w:t>
            </w:r>
            <w:br/>
            <w:r>
              <w:rPr/>
              <w:t xml:space="preserve">1,203,041.28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«Гнездовой блок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3 258 шт.,</w:t>
            </w:r>
            <w:br/>
            <w:r>
              <w:rPr/>
              <w:t xml:space="preserve">129,538.08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bl>
    <w:p/>
    <w:p>
      <w:pPr>
        <w:ind w:left="113.47199999999999" w:right="113.47199999999999" w:firstLine="0" w:hanging="0"/>
        <w:spacing w:before="120" w:after="120"/>
      </w:pPr>
      <w:r>
        <w:rPr>
          <w:b w:val="1"/>
          <w:bCs w:val="1"/>
        </w:rPr>
        <w:t xml:space="preserve">Процедура закупки № 2026-1348801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закупки по конкурентному листу"</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торкрет-масс промежуточных ковшей МНЛЗ-1,2,3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Литош Татьяна Викторовна,  тел. +375 2334 5 5124
</w:t>
            </w:r>
            <w:br/>
            <w:r>
              <w:rPr/>
              <w:t xml:space="preserve">e-mail: Lnt.umtc@bmz.gomel.by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14.09.2026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 коммерческому предложению на закупку и технического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 коммерческому предложению на закупку и технического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 коммерческому предложению на закупку и технического задания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14.09.2026 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Торкрет-масса для выполнения рабочего (заменяемого)торкрет-слоя футеровки промежуточных ковшей МНЛЗ-1</w:t>
            </w:r>
          </w:p>
        </w:tc>
        <w:tc>
          <w:tcPr>
            <w:tcW w:w="5100" w:type="dxa"/>
            <w:shd w:val="clear" w:fill="fdf5e8"/>
            <w:noWrap/>
          </w:tcPr>
          <w:p>
            <w:pPr>
              <w:ind w:left="113.47199999999999" w:right="113.47199999999999" w:firstLine="0" w:hanging="0"/>
              <w:spacing w:before="120" w:after="120"/>
            </w:pPr>
            <w:r>
              <w:rPr/>
              <w:t xml:space="preserve">451 т,</w:t>
            </w:r>
            <w:br/>
            <w:r>
              <w:rPr/>
              <w:t xml:space="preserve">511,828.25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Торкрет-масса для выполнения рабочего (заменяемого) торкрет-слоя футеровки промежуточных ковшей МНЛЗ-2</w:t>
            </w:r>
          </w:p>
        </w:tc>
        <w:tc>
          <w:tcPr>
            <w:tcW w:w="5100" w:type="dxa"/>
            <w:shd w:val="clear" w:fill="fdf5e8"/>
            <w:noWrap/>
          </w:tcPr>
          <w:p>
            <w:pPr>
              <w:ind w:left="113.47199999999999" w:right="113.47199999999999" w:firstLine="0" w:hanging="0"/>
              <w:spacing w:before="120" w:after="120"/>
            </w:pPr>
            <w:r>
              <w:rPr/>
              <w:t xml:space="preserve">675 т,</w:t>
            </w:r>
            <w:br/>
            <w:r>
              <w:rPr/>
              <w:t xml:space="preserve">766,022.85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Торкрет-масса для выполнения рабочего (заменяемого) торкрет-слоя футеровки промежуточных ковшей МНЛЗ-3 (основной сортамент)</w:t>
            </w:r>
          </w:p>
        </w:tc>
        <w:tc>
          <w:tcPr>
            <w:tcW w:w="5100" w:type="dxa"/>
            <w:shd w:val="clear" w:fill="fdf5e8"/>
            <w:noWrap/>
          </w:tcPr>
          <w:p>
            <w:pPr>
              <w:ind w:left="113.47199999999999" w:right="113.47199999999999" w:firstLine="0" w:hanging="0"/>
              <w:spacing w:before="120" w:after="120"/>
            </w:pPr>
            <w:r>
              <w:rPr/>
              <w:t xml:space="preserve">1 667 т,</w:t>
            </w:r>
            <w:br/>
            <w:r>
              <w:rPr/>
              <w:t xml:space="preserve">1,892,272.00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Торкрет-масса для выполнения рабочего (заменяемого) торкрет-слоя футеровки промежуточных ковшей МНЛЗ-3 для разливки кордового сортамента сталей</w:t>
            </w:r>
          </w:p>
        </w:tc>
        <w:tc>
          <w:tcPr>
            <w:tcW w:w="5100" w:type="dxa"/>
            <w:shd w:val="clear" w:fill="fdf5e8"/>
            <w:noWrap/>
          </w:tcPr>
          <w:p>
            <w:pPr>
              <w:ind w:left="113.47199999999999" w:right="113.47199999999999" w:firstLine="0" w:hanging="0"/>
              <w:spacing w:before="120" w:after="120"/>
            </w:pPr>
            <w:r>
              <w:rPr/>
              <w:t xml:space="preserve">277 т,</w:t>
            </w:r>
            <w:br/>
            <w:r>
              <w:rPr/>
              <w:t xml:space="preserve">327,096.00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b w:val="1"/>
          <w:bCs w:val="1"/>
        </w:rPr>
        <w:t xml:space="preserve">Процедура закупки № 2026-1348808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металлургическое сырье и огнеупоры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Филончик Евгений Владимирович, +375 17 217 94 50, ocp@maz.by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металлопроката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которые не производили поставку в адрес ОАО «МАЗ» - управляющая компания холдинга «БЕЛАВТОМАЗ» в течение 12 месяцев до даты размещения процедуры закупки в информационной системе «Тендеры», допускаются к участию в процедуре закупки только с условием оплаты - отсрочка платежа. Производители допускаются по предоплате по факту готовности материала к отгрузке.
Участники имеющие просроченную дебиторскую задолженность, либо с которыми ведется претензионная деятельность, допускаются к участию в процедуре оформления конкурентного листа только с условием оплаты – отсрочка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у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Покупатель оставляет за собой право на изменение объёма и качества закупаемого материала.
</w:t>
            </w:r>
            <w:br/>
            <w:r>
              <w:rPr/>
              <w:t xml:space="preserve">Отгрузка производится после письменной заявки покупателя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217-98-33, +375(17) 217-94-50 или по эл.почте ocp@maz.by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(факс: +37517 217 93 78, 217 98 33, e-mail: оср@maz.by).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Кокс литейный КЛ-1 +60
</w:t>
            </w:r>
            <w:br/>
            <w:r>
              <w:rPr/>
              <w:t xml:space="preserve">3340-88, 3340-2023; 191010-037-00187852-2023,
</w:t>
            </w:r>
            <w:br/>
            <w:r>
              <w:rPr/>
              <w:t xml:space="preserve">0761-185-00190437-2003;
</w:t>
            </w:r>
            <w:br/>
            <w:r>
              <w:rPr/>
              <w:t xml:space="preserve">19.10.10-037-00187852-2023
</w:t>
            </w:r>
            <w:br/>
            <w:r>
              <w:rPr/>
              <w:t xml:space="preserve">Массовая доля кусков размером менее нижнего предела, %, не более 14%</w:t>
            </w:r>
          </w:p>
        </w:tc>
        <w:tc>
          <w:tcPr>
            <w:tcW w:w="5100" w:type="dxa"/>
            <w:shd w:val="clear" w:fill="fdf5e8"/>
            <w:noWrap/>
          </w:tcPr>
          <w:p>
            <w:pPr>
              <w:ind w:left="113.47199999999999" w:right="113.47199999999999" w:firstLine="0" w:hanging="0"/>
              <w:spacing w:before="120" w:after="120"/>
            </w:pPr>
            <w:r>
              <w:rPr/>
              <w:t xml:space="preserve">2 000 т,</w:t>
            </w:r>
            <w:br/>
            <w:r>
              <w:rPr/>
              <w:t xml:space="preserve">2,900,000.00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19.10.1</w:t>
            </w:r>
          </w:p>
        </w:tc>
      </w:tr>
    </w:tbl>
    <w:p/>
    <w:p>
      <w:pPr>
        <w:ind w:left="113.47199999999999" w:right="113.47199999999999" w:firstLine="0" w:hanging="0"/>
        <w:spacing w:before="120" w:after="120"/>
      </w:pPr>
      <w:r>
        <w:rPr>
          <w:b w:val="1"/>
          <w:bCs w:val="1"/>
        </w:rPr>
        <w:t xml:space="preserve">Процедура закупки № 2026-1348949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огнеупорного бетона для выполнения монолитной рабочей футеровки днища и стен сталеразливочных ковшей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Светлана Чеславовна
</w:t>
            </w:r>
            <w:br/>
            <w:r>
              <w:rPr/>
              <w:t xml:space="preserve">тел. 8 02334 5-53-74
</w:t>
            </w:r>
            <w:br/>
            <w:r>
              <w:rPr/>
              <w:t xml:space="preserve">e-mail: mlom2.uss@bmz.gomel.by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Коммерческое предложение должно быть в форме ответа по каждому пункту технического задания (см.приложенные файлы – Приложение к ТКП).
</w:t>
            </w:r>
            <w:br/>
            <w:r>
              <w:rPr/>
              <w:t xml:space="preserve">Ориентировочная цена (без НДС) на условиях поставки DDP-Жлобин указана в файле «Запрос ТКП».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21.08.2026 до 23:59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Огнеупорный бетон для выполнения монолитной рабочей футеровки днища и стен сталеразливочных ковшей</w:t>
            </w:r>
          </w:p>
        </w:tc>
        <w:tc>
          <w:tcPr>
            <w:tcW w:w="5100" w:type="dxa"/>
            <w:shd w:val="clear" w:fill="fdf5e8"/>
            <w:noWrap/>
          </w:tcPr>
          <w:p>
            <w:pPr>
              <w:ind w:left="113.47199999999999" w:right="113.47199999999999" w:firstLine="0" w:hanging="0"/>
              <w:spacing w:before="120" w:after="120"/>
            </w:pPr>
            <w:r>
              <w:rPr/>
              <w:t xml:space="preserve">1 377 т,</w:t>
            </w:r>
            <w:br/>
            <w:r>
              <w:rPr/>
              <w:t xml:space="preserve">328,509,900.00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b w:val="1"/>
          <w:bCs w:val="1"/>
        </w:rPr>
        <w:t xml:space="preserve">Процедура закупки № 2026-1349608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Ферментов и заквасок прямого внесения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"Молочные горки"
</w:t>
            </w:r>
            <w:br/>
            <w:r>
              <w:rPr/>
              <w:t xml:space="preserve">Республика Беларусь, Могилевская обл., г. Горки, 213410, ул. Мира,19
</w:t>
            </w:r>
            <w:br/>
            <w:r>
              <w:rPr/>
              <w:t xml:space="preserve">  700101290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Кухтенкова Анжелика Витальевна, +375 2233-6-39-46, urist@milkhills.by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потенциальным участникам:
 Участником процедуры закупки может быть любое юридическое или физическое лицо, в том числе нерезиденты Республики Беларусь,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Положением о порядке закупок за счет собственных средств. 
Отклонению подлежит предложение участника, который не отвечает требованиям, установленным к квалификации (квалификационным данным (требованиям), а также если:
  - организация или физическое лицо, индивидуальный предприниматель, не представившие либо представившие неполную (неточную) информацию, касающуюся его квалификационных данных, и отказавшиеся представить соответствующую информацию в приемлемые сроки;
- организация или физическое лицо, индивидуальный предприниматель не соответствуют требованиям, предъявляемым законодательством к осуществлению поставки товаров (выполнению работ, оказанию услуг), являющихся предметом конкурентной процедуры закупки или иного вида процедуры закупки;
 - организация, индивидуальный предприниматель, находящиеся в процессе ликвидации, реорганизации или признанные в установленном законодательными актами порядке экономически несостоятельным (банкротом), за исключением организации находящейся в процедуре санации;
 - организация или физическое лицо, индивидуальный предприниматель, включено в реестр коммерческих организаций и индивидуальных предпринимателей с повышенным риском совершения правонарушений в экономической сфере.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Участником должны быть предоставлены следующие документы:
           4.4.1. Сведения о финансовом состоянии и платежеспособности:
          1.справка обслуживающего банка о состоянии счетов (дата выдачи не более 30-ти календарных дней до даты подачи коммерческого предложения);
          2. заявление об отсутствии задолженности по уплате обязательных платежей по состоянию на 1 число месяца, в котором проводится закупка.
          -копия свидетельства о государственной регистрации юридического лица либо индивидуального предпринимателя;
          -для юридического лица обязательно предоставление первых 3-х листов Устава или других учредительных документов, содержащих сведения о наименовании юридического лица и юридического адреса.
           -заявление о том, что юридическое лицо (индивидуальный предприниматель) не находится в процессе ликвидации, реорганизации или признано в установленном порядке экономически несостоятельным (банкротом);
          - информацию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 (при наличии судебного приказа или решения суда, вынесенного не в пользу ответчика, комиссия вправе рассмотреть вопрос об отклонении участника);
          -документы, подтверждающие статус Участника процедуры закупки (производитель, сбытовая организация или иное согласно п. п. 4.2 настоящей документации);
          - заявление о готовности в случае победы подписать договор в редакции Заказчика;
          - в случае необходимости, дополнительно могут быть запрошены: бухгалтерский баланс, отчет о прибылях и убытках за последнюю отчетную дату и иные документы.
         Документы, подтверждающие качество закупаемого товара, ТНПА:
1. Регламент (и/или иные документы) по применению;  
2. Действующая декларация о соответствии требованиям таможенного союза – ТР ТС 021/2011, ТР ТС 033/2013, ТР ТС 022/2011;
3. Протоколы испытаний, указанных в декларации о соответствии (в случае получения декларации более года назад – дополнительно предоставить копии протоколов испытаний не старше 9 месяцев на момент предоставления документов);
4. Сертификат качества, или удостоверение о качестве, или паспорт качества на предоставленную партию образца закваски с указанием:
- наименования предприятия изготовителя, адрес или телефон; - наименования бактериальной культуры; -
 даты изготовления бактериальной культуры;
- номера партии; 
- дозировки (активности) культуры; 
- содержания токсичных элементов; - микробиологических показателей;
- срока годности; 
- условий хранения, транспортирования, возможности утилизации;
5. Сведения об отсутствии генетически модифицированных объектов (ГМО) (протокол исследований или официально заверенное информационное письмо);
6. Сведения о содержании/отсутствии аллергенов в составе и при производстве (протокол исследований или официально заверенное информационное письмо);
7. Сертификаты ISO от производителя заквасок;
8. Копию действующего сертификата Халяль по стандарту GSO от аккредитованного органа по сертификации или гарантийные обязательства участника, что поставщик или победитель процедуры закупки берет на себя обязательство пройти необходимую сертификацию в течение трех месяцев с момента заключения договора поставки, если будет признан победителем.
9. Отзывы об использовании предлагаемых товаров, об их качестве (активности, стабильности органолептических показателей продукта при их использовании) от пяти белорусских молокоперерабатывающих предприятий, с предоставлением данных отзывов на фирменных бланках, в обязательном порядке заверенных круглой печатью уполномоченного лица, с указанием номера телефона контактного лица предприятия, способного подтвердить данную информацию. Дата отзыва не должна быть ранее 01.10.2019 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Предоставление образцов
</w:t>
            </w:r>
            <w:br/>
            <w:r>
              <w:rPr/>
              <w:t xml:space="preserve">Обязательным условием участия в процедуре запроса коммерческих предложений является наличие положительного результата промышленных испытаний предлагаемого к поставке товара на предприятии Заказчика.
</w:t>
            </w:r>
            <w:br/>
            <w:r>
              <w:rPr/>
              <w:t xml:space="preserve"> Участник в целях участия в процедуре закупки, в срок не позднее «02» июля 2026 года предоставляет образец товара вместе с коммерческим предложением Участника на поставку Товара по адресу Заказчика: 213410, Республика Беларусь, Могилевская обл., г. Горки, ул. Мира 19. 
</w:t>
            </w:r>
            <w:br/>
            <w:r>
              <w:rPr/>
              <w:t xml:space="preserve">Участник предоставляет образцы для испытаний по заявленным Лотам:
</w:t>
            </w:r>
            <w:br/>
            <w:r>
              <w:rPr/>
              <w:t xml:space="preserve"> 1 Лот- не менее 2 шт., 
</w:t>
            </w:r>
            <w:br/>
            <w:r>
              <w:rPr/>
              <w:t xml:space="preserve"> 2 Лот – не менее 10 кг; 
</w:t>
            </w:r>
            <w:br/>
            <w:r>
              <w:rPr/>
              <w:t xml:space="preserve"> 3 Лот – не менее 10 литров;
</w:t>
            </w:r>
            <w:br/>
            <w:r>
              <w:rPr/>
              <w:t xml:space="preserve"> 4 Лот – не менее 2 шт.; 
</w:t>
            </w:r>
            <w:br/>
            <w:r>
              <w:rPr/>
              <w:t xml:space="preserve"> 5 Лот не менее 2 шт., известив специалиста по организации закупок Кухтенкову А.В., о количестве предоставляемых образцов и дате предоставления на ОАО «Молочные горки» по телефону: +375 44 5422937.
</w:t>
            </w:r>
            <w:br/>
            <w:r>
              <w:rPr/>
              <w:t xml:space="preserve">Исключение: поставщики текущего года, при условии отсутствия претензий по качеству поставляемого товара, образцы для испытаний не предоставляют.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место и порядок представления коммерческих предложений: 
</w:t>
            </w:r>
            <w:br/>
            <w:r>
              <w:rPr/>
              <w:t xml:space="preserve">До 10:00 02.07.2026 г.; место: 213410, Республика Беларусь, Могилевская обл., г. Горки, ул. Мира 19; порядок - в конвертах посредством почтовой связи или электронной почте.
</w:t>
            </w:r>
            <w:br/>
            <w:r>
              <w:rPr/>
              <w:t xml:space="preserve">Комиссия по закупкам вскроет коммерческие предложения 02.07.2026 г. в 11:00 часов, по адресу: 213410, Республика Беларусь, Могилевская обл., г. Горки, ул. Мира 19.</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Сроки, место и порядок представления коммерческих предложений: 
</w:t>
            </w:r>
            <w:br/>
            <w:r>
              <w:rPr/>
              <w:t xml:space="preserve">До 10:00 02.07.2026 г.; место: 213410, Республика Беларусь, Могилевская обл., г. Горки, ул. Мира 19; порядок - в конвертах посредством почтовой связи или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Дополнительная культура к основной закваске (для производства сметаны и творога)</w:t>
            </w:r>
          </w:p>
        </w:tc>
        <w:tc>
          <w:tcPr>
            <w:tcW w:w="5100" w:type="dxa"/>
            <w:shd w:val="clear" w:fill="fdf5e8"/>
            <w:noWrap/>
          </w:tcPr>
          <w:p>
            <w:pPr>
              <w:ind w:left="113.47199999999999" w:right="113.47199999999999" w:firstLine="0" w:hanging="0"/>
              <w:spacing w:before="120" w:after="120"/>
            </w:pPr>
            <w:r>
              <w:rPr/>
              <w:t xml:space="preserve">5 000 шт.,</w:t>
            </w:r>
            <w:br/>
            <w:r>
              <w:rPr/>
              <w:t xml:space="preserve">1,618,800.00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 Республика Беларусь, Могилевская обл., г. Горки, ул.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Ароматизатор натуральный, вкус манго</w:t>
            </w:r>
          </w:p>
        </w:tc>
        <w:tc>
          <w:tcPr>
            <w:tcW w:w="5100" w:type="dxa"/>
            <w:shd w:val="clear" w:fill="fdf5e8"/>
            <w:noWrap/>
          </w:tcPr>
          <w:p>
            <w:pPr>
              <w:ind w:left="113.47199999999999" w:right="113.47199999999999" w:firstLine="0" w:hanging="0"/>
              <w:spacing w:before="120" w:after="120"/>
            </w:pPr>
            <w:r>
              <w:rPr/>
              <w:t xml:space="preserve">3 200 кг,</w:t>
            </w:r>
            <w:br/>
            <w:r>
              <w:rPr/>
              <w:t xml:space="preserve">281,760.00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 Республика Беларусь, Могилевская обл., г. Горки, ул.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Ферментный препарат микробного происхождения для сыров и сычужных продуктов фермент</w:t>
            </w:r>
          </w:p>
        </w:tc>
        <w:tc>
          <w:tcPr>
            <w:tcW w:w="5100" w:type="dxa"/>
            <w:shd w:val="clear" w:fill="fdf5e8"/>
            <w:noWrap/>
          </w:tcPr>
          <w:p>
            <w:pPr>
              <w:ind w:left="113.47199999999999" w:right="113.47199999999999" w:firstLine="0" w:hanging="0"/>
              <w:spacing w:before="120" w:after="120"/>
            </w:pPr>
            <w:r>
              <w:rPr/>
              <w:t xml:space="preserve">1 300 литр(а,ов),</w:t>
            </w:r>
            <w:br/>
            <w:r>
              <w:rPr/>
              <w:t xml:space="preserve">152,139.00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Горки, ул.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Закваска глубокозамороженная</w:t>
            </w:r>
          </w:p>
        </w:tc>
        <w:tc>
          <w:tcPr>
            <w:tcW w:w="5100" w:type="dxa"/>
            <w:shd w:val="clear" w:fill="fdf5e8"/>
            <w:noWrap/>
          </w:tcPr>
          <w:p>
            <w:pPr>
              <w:ind w:left="113.47199999999999" w:right="113.47199999999999" w:firstLine="0" w:hanging="0"/>
              <w:spacing w:before="120" w:after="120"/>
            </w:pPr>
            <w:r>
              <w:rPr/>
              <w:t xml:space="preserve">500 шт.,</w:t>
            </w:r>
            <w:br/>
            <w:r>
              <w:rPr/>
              <w:t xml:space="preserve">354,455.00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Горки, ул.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Закваска прямого внесения для производства сыра Чеддер</w:t>
            </w:r>
          </w:p>
        </w:tc>
        <w:tc>
          <w:tcPr>
            <w:tcW w:w="5100" w:type="dxa"/>
            <w:shd w:val="clear" w:fill="fdf5e8"/>
            <w:noWrap/>
          </w:tcPr>
          <w:p>
            <w:pPr>
              <w:ind w:left="113.47199999999999" w:right="113.47199999999999" w:firstLine="0" w:hanging="0"/>
              <w:spacing w:before="120" w:after="120"/>
            </w:pPr>
            <w:r>
              <w:rPr/>
              <w:t xml:space="preserve">4 000 шт.,</w:t>
            </w:r>
            <w:br/>
            <w:r>
              <w:rPr/>
              <w:t xml:space="preserve">814,320.00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Горки, ул.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bl>
    <w:p/>
    <w:p>
      <w:pPr>
        <w:ind w:left="113.47199999999999" w:right="113.47199999999999" w:firstLine="0" w:hanging="0"/>
        <w:spacing w:before="120" w:after="120"/>
      </w:pPr>
      <w:r>
        <w:rPr>
          <w:b w:val="1"/>
          <w:bCs w:val="1"/>
        </w:rPr>
        <w:t xml:space="preserve">Процедура закупки № 2026-1350223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периклазохромитового мертеля, бетонной массы и набивных масс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Медведева Ирина Анатольевна, 80233455534,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Ориентировочная цена (без НДС) на условиях поставки DDP-Жлобин указана в задании на закупку (файл «Приглашение к процедуре закупки»).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27.07.2026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Периклазохромитовый мертель</w:t>
            </w:r>
          </w:p>
        </w:tc>
        <w:tc>
          <w:tcPr>
            <w:tcW w:w="5100" w:type="dxa"/>
            <w:shd w:val="clear" w:fill="fdf5e8"/>
            <w:noWrap/>
          </w:tcPr>
          <w:p>
            <w:pPr>
              <w:ind w:left="113.47199999999999" w:right="113.47199999999999" w:firstLine="0" w:hanging="0"/>
              <w:spacing w:before="120" w:after="120"/>
            </w:pPr>
            <w:r>
              <w:rPr/>
              <w:t xml:space="preserve">56 т,</w:t>
            </w:r>
            <w:br/>
            <w:r>
              <w:rPr/>
              <w:t xml:space="preserve">192,463.92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Бетонная масса для футеровки нижней и верхней камеры вакууматоров RH-1,2</w:t>
            </w:r>
          </w:p>
        </w:tc>
        <w:tc>
          <w:tcPr>
            <w:tcW w:w="5100" w:type="dxa"/>
            <w:shd w:val="clear" w:fill="fdf5e8"/>
            <w:noWrap/>
          </w:tcPr>
          <w:p>
            <w:pPr>
              <w:ind w:left="113.47199999999999" w:right="113.47199999999999" w:firstLine="0" w:hanging="0"/>
              <w:spacing w:before="120" w:after="120"/>
            </w:pPr>
            <w:r>
              <w:rPr/>
              <w:t xml:space="preserve">53 т,</w:t>
            </w:r>
            <w:br/>
            <w:r>
              <w:rPr/>
              <w:t xml:space="preserve">177,022.40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Набивная масса для промежуточного ковша с CNC механизмом</w:t>
            </w:r>
          </w:p>
        </w:tc>
        <w:tc>
          <w:tcPr>
            <w:tcW w:w="5100" w:type="dxa"/>
            <w:shd w:val="clear" w:fill="fdf5e8"/>
            <w:noWrap/>
          </w:tcPr>
          <w:p>
            <w:pPr>
              <w:ind w:left="113.47199999999999" w:right="113.47199999999999" w:firstLine="0" w:hanging="0"/>
              <w:spacing w:before="120" w:after="120"/>
            </w:pPr>
            <w:r>
              <w:rPr/>
              <w:t xml:space="preserve">68 т,</w:t>
            </w:r>
            <w:br/>
            <w:r>
              <w:rPr/>
              <w:t xml:space="preserve">100,676.95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Набивная масса для выполнения набивки узлов дозаторов промежуточного ковша МНЛЗ-3</w:t>
            </w:r>
          </w:p>
        </w:tc>
        <w:tc>
          <w:tcPr>
            <w:tcW w:w="5100" w:type="dxa"/>
            <w:shd w:val="clear" w:fill="fdf5e8"/>
            <w:noWrap/>
          </w:tcPr>
          <w:p>
            <w:pPr>
              <w:ind w:left="113.47199999999999" w:right="113.47199999999999" w:firstLine="0" w:hanging="0"/>
              <w:spacing w:before="120" w:after="120"/>
            </w:pPr>
            <w:r>
              <w:rPr/>
              <w:t xml:space="preserve">278 т,</w:t>
            </w:r>
            <w:br/>
            <w:r>
              <w:rPr/>
              <w:t xml:space="preserve">461,978.00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b w:val="1"/>
          <w:bCs w:val="1"/>
        </w:rPr>
        <w:t xml:space="preserve">Процедура закупки № 2026-1350274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"Масса для ремонта откосов ДСП-1,2"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Тулина Кристина Евгеньевна, 80233456638, gri.ows@bmz.gomel.by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26.06.2026 №УС/3396 (в приложении)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26.06.2026 №УС/3396 (в приложении)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26.06.2026 №УС/3396 (в приложении)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04.08.2026 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Масса для ремонта откосов ДСП-1, 2</w:t>
            </w:r>
          </w:p>
        </w:tc>
        <w:tc>
          <w:tcPr>
            <w:tcW w:w="5100" w:type="dxa"/>
            <w:shd w:val="clear" w:fill="fdf5e8"/>
            <w:noWrap/>
          </w:tcPr>
          <w:p>
            <w:pPr>
              <w:ind w:left="113.47199999999999" w:right="113.47199999999999" w:firstLine="0" w:hanging="0"/>
              <w:spacing w:before="120" w:after="120"/>
            </w:pPr>
            <w:r>
              <w:rPr/>
              <w:t xml:space="preserve">3 762 т,</w:t>
            </w:r>
            <w:br/>
            <w:r>
              <w:rPr/>
              <w:t xml:space="preserve">5,624,190.00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23.20.13.000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2026-1349256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колпачки винтовые алюминиевые перфорированные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Гриневич Марина, +375 17 355 52 89, tender@kristal.by
</w:t>
            </w:r>
            <w:br/>
            <w:r>
              <w:rPr/>
              <w:t xml:space="preserve">Крутелёв Олег</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 ОАО «Брестский ликеро-водочный завод «Белалко», УНП 200020127, г.Брест, ул.Советская, 50  
</w:t>
            </w:r>
            <w:br/>
            <w:r>
              <w:rPr/>
              <w:t xml:space="preserve"> - ОАО «Витебский ликеро-водочный завод «Придвинье», УНП 300200531, г. Витебск, ул. Революционная,45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ОАО «Брестский ликеро-водочный завод «Белалко» - ответственный специалист Малышева Ирина, +375 162 269-143;
</w:t>
            </w:r>
            <w:br/>
            <w:r>
              <w:rPr/>
              <w:t xml:space="preserve"> - ОАО «Витебский ликеро-водочный завод «Придвинье» - ответственный специалист Пустошило Вадим Николаевич +375 0212 33-15-26;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колпак (Брест)</w:t>
            </w:r>
          </w:p>
        </w:tc>
        <w:tc>
          <w:tcPr>
            <w:tcW w:w="5100" w:type="dxa"/>
            <w:shd w:val="clear" w:fill="fdf5e8"/>
            <w:noWrap/>
          </w:tcPr>
          <w:p>
            <w:pPr>
              <w:ind w:left="113.47199999999999" w:right="113.47199999999999" w:firstLine="0" w:hanging="0"/>
              <w:spacing w:before="120" w:after="120"/>
            </w:pPr>
            <w:r>
              <w:rPr/>
              <w:t xml:space="preserve">10 000 000 шт.,</w:t>
            </w:r>
            <w:br/>
            <w:r>
              <w:rPr/>
              <w:t xml:space="preserve">640,000.00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15,780.00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13,200.00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12,000.00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колпак (Витебск)</w:t>
            </w:r>
          </w:p>
        </w:tc>
        <w:tc>
          <w:tcPr>
            <w:tcW w:w="5100" w:type="dxa"/>
            <w:shd w:val="clear" w:fill="fdf5e8"/>
            <w:noWrap/>
          </w:tcPr>
          <w:p>
            <w:pPr>
              <w:ind w:left="113.47199999999999" w:right="113.47199999999999" w:firstLine="0" w:hanging="0"/>
              <w:spacing w:before="120" w:after="120"/>
            </w:pPr>
            <w:r>
              <w:rPr/>
              <w:t xml:space="preserve">5 000 000 шт.,</w:t>
            </w:r>
            <w:br/>
            <w:r>
              <w:rPr/>
              <w:t xml:space="preserve">162,000.00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64,800.00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6 000 000 шт.,</w:t>
            </w:r>
            <w:br/>
            <w:r>
              <w:rPr/>
              <w:t xml:space="preserve">194,400.00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bl>
    <w:p/>
    <w:p>
      <w:pPr>
        <w:ind w:left="113.47199999999999" w:right="113.47199999999999" w:firstLine="0" w:hanging="0"/>
        <w:spacing w:before="120" w:after="120"/>
      </w:pPr>
      <w:r>
        <w:rPr>
          <w:b w:val="1"/>
          <w:bCs w:val="1"/>
        </w:rPr>
        <w:t xml:space="preserve">Процедура закупки № 2026-1350151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пакетов из многослойных пленочных полимерных материалов с цветной печатью (кувшин) для жидких пищевых 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Главный специалист по производству Киселёва Наталья Александровна: +375 (44) 595 05 90.
</w:t>
            </w:r>
            <w:br/>
            <w:r>
              <w:rPr/>
              <w:t xml:space="preserve">Адрес электронной почты: Gl_proizvod@babushkina.by.     
</w:t>
            </w:r>
            <w:br/>
            <w:r>
              <w:rPr/>
              <w:t xml:space="preserve">ИНСТРУКЦИЯ УЧАСТНИКАМ ПРОЦЕДУРЫ ЗАКУПКИ:
</w:t>
            </w:r>
            <w:br/>
            <w:r>
              <w:rPr/>
              <w:t xml:space="preserve">Ведущий экономист ОМТС Симонюк Наталья Николаевна: + 375 (29) 3083616.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технического задания и инструкции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технического задания и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Обязательным условием для участия в процедуре закупки является наличие положительного результата испытаний в рамках процедуры закупки, предлагаемого к поставке товара, на предприятии Заказчика. В случае получения отрицательного результата испытаний в рамках процедуры закупки, участник не допускается до дальнейшего участия в процедуре закупки и отклоняется, как несоответствующий требованиям технического задания на закупку.
</w:t>
            </w:r>
            <w:br/>
            <w:r>
              <w:rPr/>
              <w:t xml:space="preserve">В связи с чем, Участник обязан предоставить образцы для испытаний до момента открытия предложений с конкурсными документами или вместе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до 13 ч. 00 мин.13 июля 2026 года, по адресу: 212013, Республика Беларусь, г. Могилев, ул. Ак. Павлова, 3, в конверте, оформленном согласно документации по закупке, нарочно, заказной почтой, в 2-х экземплярах (оригинал+экземпляр "копия"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14 июля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по адресу: 212013, Республика Беларусь, г. Могилев, ул. Ак. Павлова, 3, в конверте, оформленном согласно документации по закупке, нарочно, заказной почтой, в 2-х экземплярах (оригинал+экземпляр "копия"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14 июля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12 марта 2026 г. Файл будет открыт на заседании комиссии в 15 ч. 00 мин. 12 марта 2026 г.
</w:t>
            </w:r>
            <w:br/>
            <w:r>
              <w:rPr/>
              <w:t xml:space="preserve">В случае, если предмет закупки разделен на части (лоты), участник может представить не более одного конкурсного предложения по каждому из них.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Многослойный пленочный полимерный материал с цветной печатью (кувшин) емкостью 800 мл, 900 мл для розлива на автомате EL1-1102 №544</w:t>
            </w:r>
          </w:p>
        </w:tc>
        <w:tc>
          <w:tcPr>
            <w:tcW w:w="5100" w:type="dxa"/>
            <w:shd w:val="clear" w:fill="fdf5e8"/>
            <w:noWrap/>
          </w:tcPr>
          <w:p>
            <w:pPr>
              <w:ind w:left="113.47199999999999" w:right="113.47199999999999" w:firstLine="0" w:hanging="0"/>
              <w:spacing w:before="120" w:after="120"/>
            </w:pPr>
            <w:r>
              <w:rPr/>
              <w:t xml:space="preserve">20 000 000 шт.,</w:t>
            </w:r>
            <w:br/>
            <w:r>
              <w:rPr/>
              <w:t xml:space="preserve">11,324,880.00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30.08.2026 по 30.08.2027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22.29.22</w:t>
            </w:r>
          </w:p>
        </w:tc>
      </w:tr>
    </w:tbl>
    <w:p/>
    <w:p>
      <w:pPr>
        <w:ind w:left="113.47199999999999" w:right="113.47199999999999" w:firstLine="0" w:hanging="0"/>
        <w:spacing w:before="120" w:after="120"/>
      </w:pPr>
      <w:r>
        <w:rPr>
          <w:color w:val="red"/>
          <w:b w:val="1"/>
          <w:bCs w:val="1"/>
        </w:rPr>
        <w:t xml:space="preserve">ОТРАСЛЬ: ТОПЛИВО / НЕФТЕХИМИЯ </w:t>
      </w:r>
    </w:p>
    <w:p>
      <w:pPr>
        <w:ind w:left="113.47199999999999" w:right="113.47199999999999" w:firstLine="0" w:hanging="0"/>
        <w:spacing w:before="120" w:after="120"/>
      </w:pPr>
      <w:r>
        <w:rPr>
          <w:b w:val="1"/>
          <w:bCs w:val="1"/>
        </w:rPr>
        <w:t xml:space="preserve">Процедура закупки № 2026-1347913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Топливо / нефтехимия &gt; Дизельное топливо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нефтепродуктов для обеспечения заправки топливом автомобилей на 2026 - 2027 гг.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"Брестоблавтотранс"
</w:t>
            </w:r>
            <w:br/>
            <w:r>
              <w:rPr/>
              <w:t xml:space="preserve">Республика Беларусь, Брестская обл., г. Брест, 224004, ул. Л-та  Рябцева,  45
</w:t>
            </w:r>
            <w:br/>
            <w:r>
              <w:rPr/>
              <w:t xml:space="preserve">  200665688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Гауди Юлиана Даниловна, +375 (1647) 65040, ap10lun@brest.by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к запросу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к запросу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к запросу ценовых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3.1. Срок подачи предложений участниками: предложения для участия в процедуре запроса ценовых предложений должны быть представлены любым доступным способом (с пометкой «На конкурс по закупке нефтепродуктов») до 11 ч 00 мин. «09» июля 2026г. по адресу: 225644, г. Лунинец, ул. Баженовой, 6, e-mail: ap10lun@brest.by. 
</w:t>
            </w:r>
            <w:br/>
            <w:r>
              <w:rPr/>
              <w:t xml:space="preserve">Указанный срок является окончательным для подачи участниками предложений. Предложения, поступившие после установленного окончательного срока их подачи, не рассматриваются и возвращаются представившим их участникам.
</w:t>
            </w:r>
            <w:br/>
            <w:r>
              <w:rPr/>
              <w:t xml:space="preserve">Участник вправе изменить, дополнить или отозвать свое предложение до истечения срока для подготовки и подачи предложения. Внесение изменений, дополнений и отзыв предложений по истечении срока для подготовки и подачи предложений не допускается.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просим направлять по адресу: 225644, г. Лунинец, ул. Баженой, д.6, e-mail: ap10lun@brest.by 
</w:t>
            </w:r>
            <w:br/>
            <w:r>
              <w:rPr/>
              <w:t xml:space="preserve">Конкурсной комиссии с пометкой «На конкурс по закупке нефтепродуктов» и указанием предмета закупки, а также названия Вашей компании и контактной информации. Предложение должно быть получено в срок до 11 ч 00 мин. «09» июля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Топливо дизельное ДТ-Л-К5 сорт С</w:t>
            </w:r>
          </w:p>
        </w:tc>
        <w:tc>
          <w:tcPr>
            <w:tcW w:w="5100" w:type="dxa"/>
            <w:shd w:val="clear" w:fill="fdf5e8"/>
            <w:noWrap/>
          </w:tcPr>
          <w:p>
            <w:pPr>
              <w:ind w:left="113.47199999999999" w:right="113.47199999999999" w:firstLine="0" w:hanging="0"/>
              <w:spacing w:before="120" w:after="120"/>
            </w:pPr>
            <w:r>
              <w:rPr/>
              <w:t xml:space="preserve">520 т,</w:t>
            </w:r>
            <w:br/>
            <w:r>
              <w:rPr/>
              <w:t xml:space="preserve">1,315,964.00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14.11.2026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Порядок доставки: Доставка осуществляется силами и за счет Покупателя.
</w:t>
            </w:r>
            <w:br/>
            <w:r>
              <w:rPr/>
              <w:t xml:space="preserve">Требования к месту нахождения склада поставщика
</w:t>
            </w:r>
            <w:br/>
            <w:r>
              <w:rPr/>
              <w:t xml:space="preserve">Расстояние от склада Поставщика до склада Покупателя не может превышать 150 километров.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19.20.26.510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Топливо дизельное ДТ-Л-К5 сорт С</w:t>
            </w:r>
          </w:p>
        </w:tc>
        <w:tc>
          <w:tcPr>
            <w:tcW w:w="5100" w:type="dxa"/>
            <w:shd w:val="clear" w:fill="fdf5e8"/>
            <w:noWrap/>
          </w:tcPr>
          <w:p>
            <w:pPr>
              <w:ind w:left="113.47199999999999" w:right="113.47199999999999" w:firstLine="0" w:hanging="0"/>
              <w:spacing w:before="120" w:after="120"/>
            </w:pPr>
            <w:r>
              <w:rPr/>
              <w:t xml:space="preserve">520 т,</w:t>
            </w:r>
            <w:br/>
            <w:r>
              <w:rPr/>
              <w:t xml:space="preserve">1,315,964.00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15.03.2027 по 14.07.2027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Порядок доставки: Доставка осуществляется силами и за счет Покупателя.
</w:t>
            </w:r>
            <w:br/>
            <w:r>
              <w:rPr/>
              <w:t xml:space="preserve">Требования к месту нахождения склада поставщика
</w:t>
            </w:r>
            <w:br/>
            <w:r>
              <w:rPr/>
              <w:t xml:space="preserve">Расстояние от склада Поставщика до склада Покупателя не может превышать 150 километров.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19.20.26.510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Топливо дизельное ДТ-З-К5 класс 0</w:t>
            </w:r>
          </w:p>
        </w:tc>
        <w:tc>
          <w:tcPr>
            <w:tcW w:w="5100" w:type="dxa"/>
            <w:shd w:val="clear" w:fill="fdf5e8"/>
            <w:noWrap/>
          </w:tcPr>
          <w:p>
            <w:pPr>
              <w:ind w:left="113.47199999999999" w:right="113.47199999999999" w:firstLine="0" w:hanging="0"/>
              <w:spacing w:before="120" w:after="120"/>
            </w:pPr>
            <w:r>
              <w:rPr/>
              <w:t xml:space="preserve">460 т,</w:t>
            </w:r>
            <w:br/>
            <w:r>
              <w:rPr/>
              <w:t xml:space="preserve">1,164,122.00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15.11.2026 по 14.03.2027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Порядок доставки: Доставка осуществляется силами и за счет Покупателя.
</w:t>
            </w:r>
            <w:br/>
            <w:r>
              <w:rPr/>
              <w:t xml:space="preserve">Требования к месту нахождения склада поставщика
</w:t>
            </w:r>
            <w:br/>
            <w:r>
              <w:rPr/>
              <w:t xml:space="preserve">Расстояние от склада Поставщика до склада Покупателя не может превышать 150 километров.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19.20.26.520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2026-1348929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Автомобили прочие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Автомобили специальные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Герасименя Алеся Анатольевна, 
</w:t>
            </w:r>
            <w:br/>
            <w:r>
              <w:rPr/>
              <w:t xml:space="preserve">тел. рабочий +375172182569, 
</w:t>
            </w:r>
            <w:br/>
            <w:r>
              <w:rPr/>
              <w:t xml:space="preserve">факс +375173019763,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«Гродноэнерго», УНП 500036458, РБ, г. Гродно, пр. Космонавтов, д.64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«Гродноэнерго»: Михнева Катажина Юрьевна, тел. +375 (152) 79-25-16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Автогидроподъемник</w:t>
            </w:r>
          </w:p>
        </w:tc>
        <w:tc>
          <w:tcPr>
            <w:tcW w:w="5100" w:type="dxa"/>
            <w:shd w:val="clear" w:fill="fdf5e8"/>
            <w:noWrap/>
          </w:tcPr>
          <w:p>
            <w:pPr>
              <w:ind w:left="113.47199999999999" w:right="113.47199999999999" w:firstLine="0" w:hanging="0"/>
              <w:spacing w:before="120" w:after="120"/>
            </w:pPr>
            <w:r>
              <w:rPr/>
              <w:t xml:space="preserve">2 шт.,</w:t>
            </w:r>
            <w:br/>
            <w:r>
              <w:rPr/>
              <w:t xml:space="preserve">868,440.00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29.10.59.990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Автогидроподъемник</w:t>
            </w:r>
          </w:p>
        </w:tc>
        <w:tc>
          <w:tcPr>
            <w:tcW w:w="5100" w:type="dxa"/>
            <w:shd w:val="clear" w:fill="fdf5e8"/>
            <w:noWrap/>
          </w:tcPr>
          <w:p>
            <w:pPr>
              <w:ind w:left="113.47199999999999" w:right="113.47199999999999" w:firstLine="0" w:hanging="0"/>
              <w:spacing w:before="120" w:after="120"/>
            </w:pPr>
            <w:r>
              <w:rPr/>
              <w:t xml:space="preserve">1 шт.,</w:t>
            </w:r>
            <w:br/>
            <w:r>
              <w:rPr/>
              <w:t xml:space="preserve">362,640.00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29.10.59.990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Автокран г/п 25 т</w:t>
            </w:r>
          </w:p>
        </w:tc>
        <w:tc>
          <w:tcPr>
            <w:tcW w:w="5100" w:type="dxa"/>
            <w:shd w:val="clear" w:fill="fdf5e8"/>
            <w:noWrap/>
          </w:tcPr>
          <w:p>
            <w:pPr>
              <w:ind w:left="113.47199999999999" w:right="113.47199999999999" w:firstLine="0" w:hanging="0"/>
              <w:spacing w:before="120" w:after="120"/>
            </w:pPr>
            <w:r>
              <w:rPr/>
              <w:t xml:space="preserve">2 шт.,</w:t>
            </w:r>
            <w:br/>
            <w:r>
              <w:rPr/>
              <w:t xml:space="preserve">1,042,401.60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29.10.51.300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Автомобиль-самосвал</w:t>
            </w:r>
          </w:p>
        </w:tc>
        <w:tc>
          <w:tcPr>
            <w:tcW w:w="5100" w:type="dxa"/>
            <w:shd w:val="clear" w:fill="fdf5e8"/>
            <w:noWrap/>
          </w:tcPr>
          <w:p>
            <w:pPr>
              <w:ind w:left="113.47199999999999" w:right="113.47199999999999" w:firstLine="0" w:hanging="0"/>
              <w:spacing w:before="120" w:after="120"/>
            </w:pPr>
            <w:r>
              <w:rPr/>
              <w:t xml:space="preserve">1 шт.,</w:t>
            </w:r>
            <w:br/>
            <w:r>
              <w:rPr/>
              <w:t xml:space="preserve">231,642.00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29.10.41.415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Тягач седельный с кран-манипуляторной установкой</w:t>
            </w:r>
          </w:p>
        </w:tc>
        <w:tc>
          <w:tcPr>
            <w:tcW w:w="5100" w:type="dxa"/>
            <w:shd w:val="clear" w:fill="fdf5e8"/>
            <w:noWrap/>
          </w:tcPr>
          <w:p>
            <w:pPr>
              <w:ind w:left="113.47199999999999" w:right="113.47199999999999" w:firstLine="0" w:hanging="0"/>
              <w:spacing w:before="120" w:after="120"/>
            </w:pPr>
            <w:r>
              <w:rPr/>
              <w:t xml:space="preserve">1 шт.,</w:t>
            </w:r>
            <w:br/>
            <w:r>
              <w:rPr/>
              <w:t xml:space="preserve">894,120.00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29.10.41.410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Машина илососная</w:t>
            </w:r>
          </w:p>
        </w:tc>
        <w:tc>
          <w:tcPr>
            <w:tcW w:w="5100" w:type="dxa"/>
            <w:shd w:val="clear" w:fill="fdf5e8"/>
            <w:noWrap/>
          </w:tcPr>
          <w:p>
            <w:pPr>
              <w:ind w:left="113.47199999999999" w:right="113.47199999999999" w:firstLine="0" w:hanging="0"/>
              <w:spacing w:before="120" w:after="120"/>
            </w:pPr>
            <w:r>
              <w:rPr/>
              <w:t xml:space="preserve">1 шт.,</w:t>
            </w:r>
            <w:br/>
            <w:r>
              <w:rPr/>
              <w:t xml:space="preserve">484,950.00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29.10.59.920</w:t>
            </w:r>
          </w:p>
        </w:tc>
      </w:tr>
    </w:tbl>
    <w:p/>
    <w:p>
      <w:pPr>
        <w:ind w:left="113.47199999999999" w:right="113.47199999999999" w:firstLine="0" w:hanging="0"/>
        <w:spacing w:before="120" w:after="120"/>
      </w:pPr>
      <w:r>
        <w:rPr>
          <w:b w:val="1"/>
          <w:bCs w:val="1"/>
        </w:rPr>
        <w:t xml:space="preserve">Процедура закупки № 2026-1349366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Водный транспорт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добычи песка гидромеханизированным способом на месторождении "Сожское"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РТУП "Белорусское речное пароходство" речной порт Гомель
</w:t>
            </w:r>
            <w:br/>
            <w:r>
              <w:rPr/>
              <w:t xml:space="preserve">Республика Беларусь, Гомельская обл., г. Гомель, 246022, ул. Подгорная, 2
</w:t>
            </w:r>
            <w:br/>
            <w:r>
              <w:rPr/>
              <w:t xml:space="preserve">  400010965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Пешкун Сергей Валентинович, +375 232 32 91 03,
</w:t>
            </w:r>
            <w:br/>
            <w:r>
              <w:rPr/>
              <w:t xml:space="preserve">Волков Роман Михайлович +375-33-304-29-58
</w:t>
            </w:r>
            <w:br/>
            <w:r>
              <w:rPr/>
              <w:t xml:space="preserve"> port-gomel@yandex.ru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30 июня 2026г. г.Гомель, ул.Подгорная,2, кабинет начальника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г.Гомель, ул.Подгорная,2, кабинет начальника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добыча песка гидромеханизированным способом на месторождении &amp;quot;Сожское&amp;quot;</w:t>
            </w:r>
          </w:p>
        </w:tc>
        <w:tc>
          <w:tcPr>
            <w:tcW w:w="5100" w:type="dxa"/>
            <w:shd w:val="clear" w:fill="fdf5e8"/>
            <w:noWrap/>
          </w:tcPr>
          <w:p>
            <w:pPr>
              <w:ind w:left="113.47199999999999" w:right="113.47199999999999" w:firstLine="0" w:hanging="0"/>
              <w:spacing w:before="120" w:after="120"/>
            </w:pPr>
            <w:r>
              <w:rPr/>
              <w:t xml:space="preserve">854 000 куб. м,</w:t>
            </w:r>
            <w:br/>
            <w:r>
              <w:rPr/>
              <w:t xml:space="preserve">6,800,000.00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месторождение песков "Сожское", Гомельская область, Ветковский район, вблизи а.г.Поколюбичи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09.90.19.000</w:t>
            </w:r>
          </w:p>
        </w:tc>
      </w:tr>
    </w:tbl>
    <w:p/>
    <w:p>
      <w:pPr>
        <w:ind w:left="113.47199999999999" w:right="113.47199999999999" w:firstLine="0" w:hanging="0"/>
        <w:spacing w:before="120" w:after="120"/>
      </w:pPr>
      <w:r>
        <w:rPr>
          <w:b w:val="1"/>
          <w:bCs w:val="1"/>
        </w:rPr>
        <w:t xml:space="preserve">Процедура закупки № 2026-1348770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Мотоциклы / мопеды / велосипеды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для производства велосипедов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"МотоВелоЗавод"
</w:t>
            </w:r>
            <w:br/>
            <w:r>
              <w:rPr/>
              <w:t xml:space="preserve">Республика Беларусь, г. Минск,  220033, пр. Партизанский, д.8, корп.3, пом. 5
</w:t>
            </w:r>
            <w:br/>
            <w:r>
              <w:rPr/>
              <w:t xml:space="preserve">  192542699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проведения процедуры закупки:
</w:t>
            </w:r>
            <w:br/>
            <w:r>
              <w:rPr/>
              <w:t xml:space="preserve">Марченко Наталья Викторовна
</w:t>
            </w:r>
            <w:br/>
            <w:r>
              <w:rPr/>
              <w:t xml:space="preserve">тел. +375 44 567 97 75
</w:t>
            </w:r>
            <w:br/>
            <w:r>
              <w:rPr/>
              <w:t xml:space="preserve">n.marchenko@mvz.by
</w:t>
            </w:r>
            <w:br/>
            <w:r>
              <w:rPr/>
              <w:t xml:space="preserve">
</w:t>
            </w:r>
            <w:br/>
            <w:r>
              <w:rPr/>
              <w:t xml:space="preserve">Гутковский Кирилл Юрьевич
</w:t>
            </w:r>
            <w:br/>
            <w:r>
              <w:rPr/>
              <w:t xml:space="preserve">начальник отдела закупок и логистики
</w:t>
            </w:r>
            <w:br/>
            <w:r>
              <w:rPr/>
              <w:t xml:space="preserve">+375 29 109 70 99 (WeChat, Viber)
</w:t>
            </w:r>
            <w:br/>
            <w:r>
              <w:rPr/>
              <w:t xml:space="preserve">k.gutkovski@mvz.by
</w:t>
            </w:r>
            <w:br/>
            <w:r>
              <w:rPr/>
              <w:t xml:space="preserve">
</w:t>
            </w:r>
            <w:br/>
            <w:r>
              <w:rPr/>
              <w:t xml:space="preserve">По вопросам технического задания на закупку:
</w:t>
            </w:r>
            <w:br/>
            <w:r>
              <w:rPr/>
              <w:t xml:space="preserve">Главный инженер
</w:t>
            </w:r>
            <w:br/>
            <w:r>
              <w:rPr/>
              <w:t xml:space="preserve">Пецевич Сергей Анатольевич
</w:t>
            </w:r>
            <w:br/>
            <w:r>
              <w:rPr/>
              <w:t xml:space="preserve">+ 375 44 713 23 63
</w:t>
            </w:r>
            <w:br/>
            <w:r>
              <w:rPr/>
              <w:t xml:space="preserve">piatsevich@mvz.by
</w:t>
            </w:r>
            <w:br/>
            <w:r>
              <w:rPr/>
              <w:t xml:space="preserve">
</w:t>
            </w:r>
            <w:br/>
            <w:r>
              <w:rPr/>
              <w:t xml:space="preserve">Главный конструктор Меркушев Валерий Витальевич
</w:t>
            </w:r>
            <w:br/>
            <w:r>
              <w:rPr/>
              <w:t xml:space="preserve">+ 375 29 693 33 63
</w:t>
            </w:r>
            <w:br/>
            <w:r>
              <w:rPr/>
              <w:t xml:space="preserve">merkushev@mvz.by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10 ч. 00 мин. «30» июня 2026г. (КОНЕЧНЫЙ СРОК ПОДАЧИ ДОКУМЕНТОВ);
</w:t>
            </w:r>
            <w:br/>
            <w:r>
              <w:rPr/>
              <w:t xml:space="preserve">-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«30» июня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10 ч. 00 мин. "30" июня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«30» июня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10 ч. 00 мин. "30" июня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Рама, вилка велосипедные, седло велосипедное (перечень, согласно приложению №1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32 400 шт.,</w:t>
            </w:r>
            <w:br/>
            <w:r>
              <w:rPr/>
              <w:t xml:space="preserve">1,135,200.00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приложению №2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10 800 компл.,</w:t>
            </w:r>
            <w:br/>
            <w:r>
              <w:rPr/>
              <w:t xml:space="preserve">1,425,600.00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Рама, вилка велосипедные, седло велосипедное (перечень, согласно приложению №3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6 660 шт.,</w:t>
            </w:r>
            <w:br/>
            <w:r>
              <w:rPr/>
              <w:t xml:space="preserve">298,800.00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приложению №4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2 220 компл.,</w:t>
            </w:r>
            <w:br/>
            <w:r>
              <w:rPr/>
              <w:t xml:space="preserve">409,200.00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Рама, вилка велосипедные, седло велосипедное (перечень, согласно приложению №5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8 800 шт.,</w:t>
            </w:r>
            <w:br/>
            <w:r>
              <w:rPr/>
              <w:t xml:space="preserve">378,000.00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велосипедов (перечень, согласно приложению №6 к заданию на закупку от 23.06.2026)</w:t>
            </w:r>
          </w:p>
        </w:tc>
        <w:tc>
          <w:tcPr>
            <w:tcW w:w="5100" w:type="dxa"/>
            <w:shd w:val="clear" w:fill="fdf5e8"/>
            <w:noWrap/>
          </w:tcPr>
          <w:p>
            <w:pPr>
              <w:ind w:left="113.47199999999999" w:right="113.47199999999999" w:firstLine="0" w:hanging="0"/>
              <w:spacing w:before="120" w:after="120"/>
            </w:pPr>
            <w:r>
              <w:rPr/>
              <w:t xml:space="preserve">4 400 компл.,</w:t>
            </w:r>
            <w:br/>
            <w:r>
              <w:rPr/>
              <w:t xml:space="preserve">482,400.00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30.92.3</w:t>
            </w:r>
          </w:p>
        </w:tc>
      </w:tr>
    </w:tbl>
    <w:p/>
    <w:p>
      <w:pPr>
        <w:ind w:left="113.47199999999999" w:right="113.47199999999999" w:firstLine="0" w:hanging="0"/>
        <w:spacing w:before="120" w:after="120"/>
      </w:pPr>
      <w:r>
        <w:rPr>
          <w:color w:val="red"/>
          <w:b w:val="1"/>
          <w:bCs w:val="1"/>
        </w:rPr>
        <w:t xml:space="preserve">ОТРАСЛЬ: ФАРМАКОЛОГИЯ </w:t>
      </w:r>
    </w:p>
    <w:p>
      <w:pPr>
        <w:ind w:left="113.47199999999999" w:right="113.47199999999999" w:firstLine="0" w:hanging="0"/>
        <w:spacing w:before="120" w:after="120"/>
      </w:pPr>
      <w:r>
        <w:rPr>
          <w:b w:val="1"/>
          <w:bCs w:val="1"/>
        </w:rPr>
        <w:t xml:space="preserve">Процедура закупки № 2026-1348521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Фармакология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МЕТАМИЗОЛА НАТРИЯ МОНОГИДРАТ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Васюк Инна Валерьевна, +375 17 776 64 96, omts-019@borimed.com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16.06.2026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проведения:06.07.2026»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16.06.2026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проведения:06.07.2026» → «Конкурсные документы»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06.07.2026.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проведения:06.07.2026» → "МЕТАМИЗОЛ НАТРИЯ МОНОГИДРАТ" и «Конкурсные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Метамизол натрия моногидрат (для производства таблеток «Анальгин»)</w:t>
            </w:r>
          </w:p>
        </w:tc>
        <w:tc>
          <w:tcPr>
            <w:tcW w:w="5100" w:type="dxa"/>
            <w:shd w:val="clear" w:fill="fdf5e8"/>
            <w:noWrap/>
          </w:tcPr>
          <w:p>
            <w:pPr>
              <w:ind w:left="113.47199999999999" w:right="113.47199999999999" w:firstLine="0" w:hanging="0"/>
              <w:spacing w:before="120" w:after="120"/>
            </w:pPr>
            <w:r>
              <w:rPr/>
              <w:t xml:space="preserve">55 000 кг,</w:t>
            </w:r>
            <w:br/>
            <w:r>
              <w:rPr/>
              <w:t xml:space="preserve">2,245,545.00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01.02.2027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Метамизол натрия моногидрат (для производства таблеток «Спазматон»)</w:t>
            </w:r>
          </w:p>
        </w:tc>
        <w:tc>
          <w:tcPr>
            <w:tcW w:w="5100" w:type="dxa"/>
            <w:shd w:val="clear" w:fill="fdf5e8"/>
            <w:noWrap/>
          </w:tcPr>
          <w:p>
            <w:pPr>
              <w:ind w:left="113.47199999999999" w:right="113.47199999999999" w:firstLine="0" w:hanging="0"/>
              <w:spacing w:before="120" w:after="120"/>
            </w:pPr>
            <w:r>
              <w:rPr/>
              <w:t xml:space="preserve">15 000 кг,</w:t>
            </w:r>
            <w:br/>
            <w:r>
              <w:rPr/>
              <w:t xml:space="preserve">578,385.00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01.04.2027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Метамизол натрия моногидрат
</w:t>
            </w:r>
            <w:br/>
            <w:r>
              <w:rPr/>
              <w:t xml:space="preserve"> (для производства раствора для инъекций)</w:t>
            </w:r>
          </w:p>
        </w:tc>
        <w:tc>
          <w:tcPr>
            <w:tcW w:w="5100" w:type="dxa"/>
            <w:shd w:val="clear" w:fill="fdf5e8"/>
            <w:noWrap/>
          </w:tcPr>
          <w:p>
            <w:pPr>
              <w:ind w:left="113.47199999999999" w:right="113.47199999999999" w:firstLine="0" w:hanging="0"/>
              <w:spacing w:before="120" w:after="120"/>
            </w:pPr>
            <w:r>
              <w:rPr/>
              <w:t xml:space="preserve">50 000 кг,</w:t>
            </w:r>
            <w:br/>
            <w:r>
              <w:rPr/>
              <w:t xml:space="preserve">2,430,270.00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2026-1350352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Средства защиты растений под урожай 2027 года в 47-м лотах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Новик Анастасия Петровна, +375 44 750 53 85, anastasiyakirikova89@gmail.com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06.07.2026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 не позднее 13:00 06.07.2026.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Гербицид «Алистер Гранд,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2 560 литр(а,ов),</w:t>
            </w:r>
            <w:br/>
            <w:r>
              <w:rPr/>
              <w:t xml:space="preserve">411,902.98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Гербицид «Комплит Форте,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1 450 литр(а,ов),</w:t>
            </w:r>
            <w:br/>
            <w:r>
              <w:rPr/>
              <w:t xml:space="preserve">305,506.00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Гербицид «Гусар турбо,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85 литр(а,ов),</w:t>
            </w:r>
            <w:br/>
            <w:r>
              <w:rPr/>
              <w:t xml:space="preserve">63,919.48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Гербицид «Линтур, ВДГ»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Гербицид «Боксер,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2 500 литр(а,ов),</w:t>
            </w:r>
            <w:br/>
            <w:r>
              <w:rPr/>
              <w:t xml:space="preserve">135,494.40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Гербицид «Гром,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1 140 литр(а,ов),</w:t>
            </w:r>
            <w:br/>
            <w:r>
              <w:rPr/>
              <w:t xml:space="preserve">83,448.00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Гербицид «Зонтран, ККР»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510 литр(а,ов),</w:t>
            </w:r>
            <w:br/>
            <w:r>
              <w:rPr/>
              <w:t xml:space="preserve">38,869.96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Гербицид «Марафон Плюс, КС» или аналог по д.в, концентрации, препаративной форме и регистрации в Государственном реестре средств защиты</w:t>
            </w:r>
          </w:p>
        </w:tc>
        <w:tc>
          <w:tcPr>
            <w:tcW w:w="5100" w:type="dxa"/>
            <w:shd w:val="clear" w:fill="fdf5e8"/>
            <w:noWrap/>
          </w:tcPr>
          <w:p>
            <w:pPr>
              <w:ind w:left="113.47199999999999" w:right="113.47199999999999" w:firstLine="0" w:hanging="0"/>
              <w:spacing w:before="120" w:after="120"/>
            </w:pPr>
            <w:r>
              <w:rPr/>
              <w:t xml:space="preserve">8 120 литр(а,ов),</w:t>
            </w:r>
            <w:br/>
            <w:r>
              <w:rPr/>
              <w:t xml:space="preserve">440,085.81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Гербицид «Балерина Форте,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27,456.00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Гербицид «Форкаст,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90,720.00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Гербицид «Сплит,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2 160 литр(а,ов),</w:t>
            </w:r>
            <w:br/>
            <w:r>
              <w:rPr/>
              <w:t xml:space="preserve">158,941.44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Гербицид «Бутизан Авант,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5 800 литр(а,ов),</w:t>
            </w:r>
            <w:br/>
            <w:r>
              <w:rPr/>
              <w:t xml:space="preserve">785,867.52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Гербицид «Бутизан Стар,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5 320 литр(а,ов),</w:t>
            </w:r>
            <w:br/>
            <w:r>
              <w:rPr/>
              <w:t xml:space="preserve">580,268.32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Гербицид «Химера,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8 150 литр(а,ов),</w:t>
            </w:r>
            <w:br/>
            <w:r>
              <w:rPr/>
              <w:t xml:space="preserve">293,400.00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Гербицид «Форвард, МКЭ»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960 литр(а,ов),</w:t>
            </w:r>
            <w:br/>
            <w:r>
              <w:rPr/>
              <w:t xml:space="preserve">29,657.01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Гербицид «Эмбарго,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6 260 литр(а,ов),</w:t>
            </w:r>
            <w:br/>
            <w:r>
              <w:rPr/>
              <w:t xml:space="preserve">366,420.22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Гербицид «Лира,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1 570 литр(а,ов),</w:t>
            </w:r>
            <w:br/>
            <w:r>
              <w:rPr/>
              <w:t xml:space="preserve">165,792.00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Гербицид «Фюзилад Форте,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106,498.60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Гербицид «Эсток, ВДГ»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53,064.00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ПАВ «Адъю»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11,035.20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Гербицид «Колзор Трио,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2 400 литр(а,ов),</w:t>
            </w:r>
            <w:br/>
            <w:r>
              <w:rPr/>
              <w:t xml:space="preserve">239,662.49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Гербицид «Алгоритм,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14,572.42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Регулятор роста «Карамба Турбо, ВК» или аналоги п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4 680 литр(а,ов),</w:t>
            </w:r>
            <w:br/>
            <w:r>
              <w:rPr/>
              <w:t xml:space="preserve">589,680.00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Регулятор роста «Архитект,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2 400 литр(а,ов),</w:t>
            </w:r>
            <w:br/>
            <w:r>
              <w:rPr/>
              <w:t xml:space="preserve">238,199.16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Регулятор роста «Сетар,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134,207.20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Регулятор роста «Тилмор,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2 700 литр(а,ов),</w:t>
            </w:r>
            <w:br/>
            <w:r>
              <w:rPr/>
              <w:t xml:space="preserve">365,834.88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Фунгицид «Догода,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83,520.00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Фунгицид «Баклер, КМЭ»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960 литр(а,ов),</w:t>
            </w:r>
            <w:br/>
            <w:r>
              <w:rPr/>
              <w:t xml:space="preserve">69,534.72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Инсектицид «Велес,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83,505.60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Инсектицид «Инзак Зеон, МКС»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10,975.05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Инсектицид «Эфория,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13,210.70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Инсектицид «Борей,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Гербицид «Аристократ Супер,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35 360 литр(а,ов),</w:t>
            </w:r>
            <w:br/>
            <w:r>
              <w:rPr/>
              <w:t xml:space="preserve">898,709.76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Гербицид «Суховей,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6 000 литр(а,ов),</w:t>
            </w:r>
            <w:br/>
            <w:r>
              <w:rPr/>
              <w:t xml:space="preserve">132,192.00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Протравитель «Кинто Плюс,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1 100 литр(а,ов),</w:t>
            </w:r>
            <w:br/>
            <w:r>
              <w:rPr/>
              <w:t xml:space="preserve">186,120.00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Протравитель «Баритон супер,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1 800 литр(а,ов),</w:t>
            </w:r>
            <w:br/>
            <w:r>
              <w:rPr/>
              <w:t xml:space="preserve">288,047.61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Протравитель «Максим Форте,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680 литр(а,ов),</w:t>
            </w:r>
            <w:br/>
            <w:r>
              <w:rPr/>
              <w:t xml:space="preserve">65,280.00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Протравитель «Багрец Плюс,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540 литр(а,ов),</w:t>
            </w:r>
            <w:br/>
            <w:r>
              <w:rPr/>
              <w:t xml:space="preserve">69,102.72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Протравитель «Систива,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485 литр(а,ов),</w:t>
            </w:r>
            <w:br/>
            <w:r>
              <w:rPr/>
              <w:t xml:space="preserve">266,144.88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Протравитель «Вайбранс Интеграл, ТКС»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6,476.63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Протравитель «Вайбранс Трио, ТКС»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280 литр(а,ов),</w:t>
            </w:r>
            <w:br/>
            <w:r>
              <w:rPr/>
              <w:t xml:space="preserve">31,014.67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Протравитель «Койот,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490 литр(а,ов),</w:t>
            </w:r>
            <w:br/>
            <w:r>
              <w:rPr/>
              <w:t xml:space="preserve">49,980.00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Протравитель «Кинто Дуо,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2 030 литр(а,ов),</w:t>
            </w:r>
            <w:br/>
            <w:r>
              <w:rPr/>
              <w:t xml:space="preserve">130,650.48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Протравитель «Оплот трио, ВСК»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37,440.00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Микроудобрение «ДР Грин масличный, ВРП»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7 050 литр(а,ов),</w:t>
            </w:r>
            <w:br/>
            <w:r>
              <w:rPr/>
              <w:t xml:space="preserve">240,264.00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Микроудобрение «Комплемет Бор»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14 700 литр(а,ов),</w:t>
            </w:r>
            <w:br/>
            <w:r>
              <w:rPr/>
              <w:t xml:space="preserve">635,040.00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Микроэлемент «Оргамика S, Ж»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350 литр(а,ов),</w:t>
            </w:r>
            <w:br/>
            <w:r>
              <w:rPr/>
              <w:t xml:space="preserve">10,551.63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bl>
    <w:p/>
    <w:p>
      <w:pPr>
        <w:ind w:left="113.47199999999999" w:right="113.47199999999999" w:firstLine="0" w:hanging="0"/>
        <w:spacing w:before="120" w:after="120"/>
      </w:pPr>
      <w:r>
        <w:rPr>
          <w:b w:val="1"/>
          <w:bCs w:val="1"/>
        </w:rPr>
        <w:t xml:space="preserve">Процедура закупки № 2026-1349015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Клеи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связующего средства-полимерной MDI</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деревообрабатывающий комбинат"
</w:t>
            </w:r>
            <w:br/>
            <w:r>
              <w:rPr/>
              <w:t xml:space="preserve">Республика Беларусь, Гомельская обл., г. Мозырь, 247760, ул. Социалистическая, 120а
</w:t>
            </w:r>
            <w:br/>
            <w:r>
              <w:rPr/>
              <w:t xml:space="preserve">  490617960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процедуры: Судибор Лариса Леонидовна – координатор закупки.
</w:t>
            </w:r>
            <w:br/>
            <w:r>
              <w:rPr/>
              <w:t xml:space="preserve">Тел. +375 236 37-54-16, e-mail: sudibor.l@moz-dok.by;
</w:t>
            </w:r>
            <w:br/>
            <w:r>
              <w:rPr/>
              <w:t xml:space="preserve">По техническим вопросам: Сапончик Ксения Петровна – начальник ПТО.
</w:t>
            </w:r>
            <w:br/>
            <w:r>
              <w:rPr/>
              <w:t xml:space="preserve">Тел. +375 236 37 54 30, +375 33 616 08 70, e-mail: saponchik.k@moz-dok.by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 конкурентной процедуры закупки должен соответствовать следующим требованиям: 
не быть юридическим лицом, находящимся в процессе ликвидации, реорганизации или признанным в установленном законодательством Республики Беларусь порядке экономически несостоятельным (банкротом), а также не быть индивидуальным предпринимателем, находящимся в стадии прекращения деятельности или признанным в установленном законодательством Республики Беларусь порядке экономически несостоятельным (банкротом);
представлять достоверную информацию о себе;
представлять полную информацию, касающуюся квалификационных данных Участника;
соответствовать квалификационным требованиям Заказчика;
соответствовать требованиям, предъявляемым законодательством Республики Беларусь к осуществлению поставки товаров (выполнению работ, оказанию услуг), являющихся предметом закупки конкурентной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Все Участники, подавшие конкурсные предложения, должны предоставить безвозмездно образцы каждого вида заявляемого предмета закупки в количестве не менее 4 (четырех) тонн для проведения тестовых промышленных испытаний. Положения настоящего пункта не распространяются на связующее средство, которое использовалось в производстве ИДВП или успешно прошло испытание. Конкурсные предложения Участников допускаются к рассмотрению и оценке только после успешного прохождения тестовых промышленных испытаний предоставленных образцов.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выдается Заказчиком бесплатно после размещения Приглашения к участию в конкурсе в открытом доступе в информационной системе «Тендеры» при условии поступления от Участника письменного запроса за подписью уполномоченного лица, одним из следующих способов: 
</w:t>
            </w:r>
            <w:br/>
            <w:r>
              <w:rPr/>
              <w:t xml:space="preserve">- представителю Участника на руки на бумажном носителе в одном экземпляре в рабочие дни с 8:00 до 16:00 часов по адресу: г. Мозырь, ул. Социалистическая, 120а при предъявлении им документа, удостоверяющего личность и доверенности (иного документа, удостоверяющего полномочия представителя) на право получения документов, подписанной руководителем Участника и скрепленной печатью Участника. При этом письменный запрос Участника должен содержать сведения о лице, которому доверено право на получение документов (должность, фамилия, имя, отчество, реквизиты документа, удостоверяющего личность);
</w:t>
            </w:r>
            <w:br/>
            <w:r>
              <w:rPr/>
              <w:t xml:space="preserve">- почтовым отправлением (заказным письмом с обратным уведомлением о вручении) – в случае указания в письменном запросе почтового адреса Участника;
</w:t>
            </w:r>
            <w:br/>
            <w:r>
              <w:rPr/>
              <w:t xml:space="preserve">- по электронной почте – в случае указания в письменном запросе электронного адреса Участника. При этом Участник обязан известить Заказчика о получении документов по электронной почте.
</w:t>
            </w:r>
            <w:br/>
            <w:r>
              <w:rPr/>
              <w:t xml:space="preserve">Конкурсная документация предоставляется на русском языке.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должны быть поданы по адресу: ул. Социалистическая, 120а, 247774, г. Мозырь, Гомельская область, Республика Беларусь, в конвертах, оформленных в порядке, определенном в Инструкции по проведению конкурса. 
</w:t>
            </w:r>
            <w:br/>
            <w:r>
              <w:rPr/>
              <w:t xml:space="preserve">Срок для подготовки и подачи предложений: 
</w:t>
            </w:r>
            <w:br/>
            <w:r>
              <w:rPr/>
              <w:t xml:space="preserve">не позднее 14 часов 00 минут «07» июля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Связующее средство-полимерная MDI для производства плит теплоизоляционных из древесного волокна (ИДВП).
</w:t>
            </w:r>
            <w:br/>
            <w:r>
              <w:rPr/>
              <w:t xml:space="preserve">Подробное описание предмета закупки и технические характеристики указаны в Приложении № 1 к Инструкции по проведению конкурса.</w:t>
            </w:r>
          </w:p>
        </w:tc>
        <w:tc>
          <w:tcPr>
            <w:tcW w:w="5100" w:type="dxa"/>
            <w:shd w:val="clear" w:fill="fdf5e8"/>
            <w:noWrap/>
          </w:tcPr>
          <w:p>
            <w:pPr>
              <w:ind w:left="113.47199999999999" w:right="113.47199999999999" w:firstLine="0" w:hanging="0"/>
              <w:spacing w:before="120" w:after="120"/>
            </w:pPr>
            <w:r>
              <w:rPr/>
              <w:t xml:space="preserve">360 000 кг,</w:t>
            </w:r>
            <w:br/>
            <w:r>
              <w:rPr/>
              <w:t xml:space="preserve">3,430,615.68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247774, Республика Беларусь, Гомельская область, г. Мозырь, ул. Социалистическая, 120а, ОАО "Мозырский ДОК"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20.14.44.500</w:t>
            </w:r>
          </w:p>
        </w:tc>
      </w:tr>
    </w:tbl>
    <w:p/>
    <w:p>
      <w:pPr>
        <w:ind w:left="113.47199999999999" w:right="113.47199999999999" w:firstLine="0" w:hanging="0"/>
        <w:spacing w:before="120" w:after="120"/>
      </w:pPr>
      <w:r>
        <w:rPr>
          <w:b w:val="1"/>
          <w:bCs w:val="1"/>
        </w:rPr>
        <w:t xml:space="preserve">Процедура закупки № 2026-1348975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Полипропилен / полиэтилен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полимерного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ПЛАСТМАССОВЫХ ИЗДЕЛИЙ"
</w:t>
            </w:r>
            <w:br/>
            <w:r>
              <w:rPr/>
              <w:t xml:space="preserve">Республика Беларусь, Минская обл., г.Борисов, 222511, ул. Даумана, 97
</w:t>
            </w:r>
            <w:br/>
            <w:r>
              <w:rPr/>
              <w:t xml:space="preserve">  600012297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Кадлубович Евгения Викторовна +375 298607453, tender@bzpi.by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любые участники,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согласно постановлению Министерства антимонопольного регулирования и торговли Республики Беларусь от 28.06.2017 № 33 «Об утверждении инструкции о порядке формирования и ведения реестра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 (передается по запросу после регистрации запроса).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 (передается по запросу после регистрации запроса).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01.07.2026 г. по месту нахождения заказчика на руки; по электронной почте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14-00 01.07.2026 г. по адресу: Республика Беларусь, Минская обл., г. Борисов, 222511, ул. Даумана, 97 (Открытое акционерное общество "БОРИСОВСКИЙ ЗАВОД ПЛАСТМАССОВЫХ ИЗДЕЛИЙ"; ОМТС) любым способом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15803-020 или аналоги</w:t>
            </w:r>
          </w:p>
        </w:tc>
        <w:tc>
          <w:tcPr>
            <w:tcW w:w="5100" w:type="dxa"/>
            <w:shd w:val="clear" w:fill="fdf5e8"/>
            <w:noWrap/>
          </w:tcPr>
          <w:p>
            <w:pPr>
              <w:ind w:left="113.47199999999999" w:right="113.47199999999999" w:firstLine="0" w:hanging="0"/>
              <w:spacing w:before="120" w:after="120"/>
            </w:pPr>
            <w:r>
              <w:rPr/>
              <w:t xml:space="preserve">300 т,</w:t>
            </w:r>
            <w:br/>
            <w:r>
              <w:rPr/>
              <w:t xml:space="preserve">1,566,000.00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10903-020 или аналоги</w:t>
            </w:r>
          </w:p>
        </w:tc>
        <w:tc>
          <w:tcPr>
            <w:tcW w:w="5100" w:type="dxa"/>
            <w:shd w:val="clear" w:fill="fdf5e8"/>
            <w:noWrap/>
          </w:tcPr>
          <w:p>
            <w:pPr>
              <w:ind w:left="113.47199999999999" w:right="113.47199999999999" w:firstLine="0" w:hanging="0"/>
              <w:spacing w:before="120" w:after="120"/>
            </w:pPr>
            <w:r>
              <w:rPr/>
              <w:t xml:space="preserve">200 т,</w:t>
            </w:r>
            <w:br/>
            <w:r>
              <w:rPr/>
              <w:t xml:space="preserve">1,140,000.00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Линейный полиэтилен марки LL20200FE или аналоги</w:t>
            </w:r>
          </w:p>
        </w:tc>
        <w:tc>
          <w:tcPr>
            <w:tcW w:w="5100" w:type="dxa"/>
            <w:shd w:val="clear" w:fill="fdf5e8"/>
            <w:noWrap/>
          </w:tcPr>
          <w:p>
            <w:pPr>
              <w:ind w:left="113.47199999999999" w:right="113.47199999999999" w:firstLine="0" w:hanging="0"/>
              <w:spacing w:before="120" w:after="120"/>
            </w:pPr>
            <w:r>
              <w:rPr/>
              <w:t xml:space="preserve">40 т,</w:t>
            </w:r>
            <w:br/>
            <w:r>
              <w:rPr/>
              <w:t xml:space="preserve">276,000.00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Полиэтилен ПЭ 100 (окрашенный в массе)</w:t>
            </w:r>
          </w:p>
        </w:tc>
        <w:tc>
          <w:tcPr>
            <w:tcW w:w="5100" w:type="dxa"/>
            <w:shd w:val="clear" w:fill="fdf5e8"/>
            <w:noWrap/>
          </w:tcPr>
          <w:p>
            <w:pPr>
              <w:ind w:left="113.47199999999999" w:right="113.47199999999999" w:firstLine="0" w:hanging="0"/>
              <w:spacing w:before="120" w:after="120"/>
            </w:pPr>
            <w:r>
              <w:rPr/>
              <w:t xml:space="preserve">500 т,</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Полиэтилен ПЭ 100 (натуральный)</w:t>
            </w:r>
          </w:p>
        </w:tc>
        <w:tc>
          <w:tcPr>
            <w:tcW w:w="5100" w:type="dxa"/>
            <w:shd w:val="clear" w:fill="fdf5e8"/>
            <w:noWrap/>
          </w:tcPr>
          <w:p>
            <w:pPr>
              <w:ind w:left="113.47199999999999" w:right="113.47199999999999" w:firstLine="0" w:hanging="0"/>
              <w:spacing w:before="120" w:after="120"/>
            </w:pPr>
            <w:r>
              <w:rPr/>
              <w:t xml:space="preserve">60 т,</w:t>
            </w:r>
            <w:br/>
            <w:r>
              <w:rPr/>
              <w:t xml:space="preserve">420,000.00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марки HD 12500LB или аналоги</w:t>
            </w:r>
          </w:p>
        </w:tc>
        <w:tc>
          <w:tcPr>
            <w:tcW w:w="5100" w:type="dxa"/>
            <w:shd w:val="clear" w:fill="fdf5e8"/>
            <w:noWrap/>
          </w:tcPr>
          <w:p>
            <w:pPr>
              <w:ind w:left="113.47199999999999" w:right="113.47199999999999" w:firstLine="0" w:hanging="0"/>
              <w:spacing w:before="120" w:after="120"/>
            </w:pPr>
            <w:r>
              <w:rPr/>
              <w:t xml:space="preserve">60 т,</w:t>
            </w:r>
            <w:br/>
            <w:r>
              <w:rPr/>
              <w:t xml:space="preserve">420,000.00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марки 277-73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Полипропилен литьевой</w:t>
            </w:r>
          </w:p>
        </w:tc>
        <w:tc>
          <w:tcPr>
            <w:tcW w:w="5100" w:type="dxa"/>
            <w:shd w:val="clear" w:fill="fdf5e8"/>
            <w:noWrap/>
          </w:tcPr>
          <w:p>
            <w:pPr>
              <w:ind w:left="113.47199999999999" w:right="113.47199999999999" w:firstLine="0" w:hanging="0"/>
              <w:spacing w:before="120" w:after="120"/>
            </w:pPr>
            <w:r>
              <w:rPr/>
              <w:t xml:space="preserve">20 т,</w:t>
            </w:r>
            <w:br/>
            <w:r>
              <w:rPr/>
              <w:t xml:space="preserve">144,000.00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Полипропилен 4445S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для производства Бачка АДЮИ Марка 276-73</w:t>
            </w:r>
          </w:p>
        </w:tc>
        <w:tc>
          <w:tcPr>
            <w:tcW w:w="5100" w:type="dxa"/>
            <w:shd w:val="clear" w:fill="fdf5e8"/>
            <w:noWrap/>
          </w:tcPr>
          <w:p>
            <w:pPr>
              <w:ind w:left="113.47199999999999" w:right="113.47199999999999" w:firstLine="0" w:hanging="0"/>
              <w:spacing w:before="120" w:after="120"/>
            </w:pPr>
            <w:r>
              <w:rPr/>
              <w:t xml:space="preserve">5 т,</w:t>
            </w:r>
            <w:br/>
            <w:r>
              <w:rPr/>
              <w:t xml:space="preserve">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Линейный металлоценовый полиэтилен марки Exceed 1018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10303-003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для производства пленки СУПЕРАГРО* Марка 10803-020</w:t>
            </w:r>
          </w:p>
        </w:tc>
        <w:tc>
          <w:tcPr>
            <w:tcW w:w="5100" w:type="dxa"/>
            <w:shd w:val="clear" w:fill="fdf5e8"/>
            <w:noWrap/>
          </w:tcPr>
          <w:p>
            <w:pPr>
              <w:ind w:left="113.47199999999999" w:right="113.47199999999999" w:firstLine="0" w:hanging="0"/>
              <w:spacing w:before="120" w:after="120"/>
            </w:pPr>
            <w:r>
              <w:rPr/>
              <w:t xml:space="preserve">45 т,</w:t>
            </w:r>
            <w:br/>
            <w:r>
              <w:rPr/>
              <w:t xml:space="preserve">279,000.00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для производства тары объемом 1-2 л. Марка 273-83</w:t>
            </w:r>
          </w:p>
        </w:tc>
        <w:tc>
          <w:tcPr>
            <w:tcW w:w="5100" w:type="dxa"/>
            <w:shd w:val="clear" w:fill="fdf5e8"/>
            <w:noWrap/>
          </w:tcPr>
          <w:p>
            <w:pPr>
              <w:ind w:left="113.47199999999999" w:right="113.47199999999999" w:firstLine="0" w:hanging="0"/>
              <w:spacing w:before="120" w:after="120"/>
            </w:pPr>
            <w:r>
              <w:rPr/>
              <w:t xml:space="preserve">60 т,</w:t>
            </w:r>
            <w:br/>
            <w:r>
              <w:rPr/>
              <w:t xml:space="preserve">390,000.00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Пластик АБС марки Terluran GP-22; 2020-31; Kumho 750 SW или аналоги</w:t>
            </w:r>
          </w:p>
        </w:tc>
        <w:tc>
          <w:tcPr>
            <w:tcW w:w="5100" w:type="dxa"/>
            <w:shd w:val="clear" w:fill="fdf5e8"/>
            <w:noWrap/>
          </w:tcPr>
          <w:p>
            <w:pPr>
              <w:ind w:left="113.47199999999999" w:right="113.47199999999999" w:firstLine="0" w:hanging="0"/>
              <w:spacing w:before="120" w:after="120"/>
            </w:pPr>
            <w:r>
              <w:rPr/>
              <w:t xml:space="preserve">1 т,</w:t>
            </w:r>
            <w:br/>
            <w:r>
              <w:rPr/>
              <w:t xml:space="preserve">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Полиамид</w:t>
            </w:r>
          </w:p>
        </w:tc>
        <w:tc>
          <w:tcPr>
            <w:tcW w:w="5100" w:type="dxa"/>
            <w:shd w:val="clear" w:fill="fdf5e8"/>
            <w:noWrap/>
          </w:tcPr>
          <w:p>
            <w:pPr>
              <w:ind w:left="113.47199999999999" w:right="113.47199999999999" w:firstLine="0" w:hanging="0"/>
              <w:spacing w:before="120" w:after="120"/>
            </w:pPr>
            <w:r>
              <w:rPr/>
              <w:t xml:space="preserve">6 т,</w:t>
            </w:r>
            <w:br/>
            <w:r>
              <w:rPr/>
              <w:t xml:space="preserve">1,620,000.00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bl>
    <w:p/>
    <w:p>
      <w:pPr>
        <w:ind w:left="113.47199999999999" w:right="113.47199999999999" w:firstLine="0" w:hanging="0"/>
        <w:spacing w:before="120" w:after="120"/>
      </w:pPr>
      <w:r>
        <w:rPr>
          <w:b w:val="1"/>
          <w:bCs w:val="1"/>
        </w:rPr>
        <w:t xml:space="preserve">Процедура закупки № 2026-1349764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Сода кальцинированная / каустическая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соды кальцинированной технической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"Светлогорский целлюлозно-картонный комбинат"
</w:t>
            </w:r>
            <w:br/>
            <w:r>
              <w:rPr/>
              <w:t xml:space="preserve">Республика Беларусь, Гомельская обл., г. Светлогорск, 247439, ул. Заводская, 1
</w:t>
            </w:r>
            <w:br/>
            <w:r>
              <w:rPr/>
              <w:t xml:space="preserve">  400004877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Технологические вопросы: Муравейко Павел Владимирович – заместитель главного технолога; тел. + 375 44 587 71 91;
</w:t>
            </w:r>
            <w:br/>
            <w:r>
              <w:rPr/>
              <w:t xml:space="preserve">адрес электронной почты: p.muraveiko@sckk.by
</w:t>
            </w:r>
            <w:br/>
            <w:r>
              <w:rPr/>
              <w:t xml:space="preserve">Вопросы проведения процедуры : ведущий экономист ОЭБиА - Павлов Геннадий Николаевич тел. +375 (2342) 4 87 60; адрес электронной почты: tender@sckk.by
</w:t>
            </w:r>
            <w:br/>
            <w:r>
              <w:rPr/>
              <w:t xml:space="preserve">Для регистрации предложений от нерезидентов Республики Беларусь Обществом используется следующий адрес электронной почты: tender.offers@sckk.by.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нерезиденты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ознакомление с Положением
</w:t>
            </w:r>
            <w:br/>
            <w:r>
              <w:rPr/>
              <w:t xml:space="preserve">о порядке выбора поставщика (подрядчика, исполнителя)
</w:t>
            </w:r>
            <w:br/>
            <w:r>
              <w:rPr/>
              <w:t xml:space="preserve">при осуществлении закупок товаров (работ, услуг)
</w:t>
            </w:r>
            <w:br/>
            <w:r>
              <w:rPr/>
              <w:t xml:space="preserve">за счет собственных средств открытого акционерного общества
</w:t>
            </w:r>
            <w:br/>
            <w:r>
              <w:rPr/>
              <w:t xml:space="preserve">«Светлогорский целлюлозно-картонный комбинат» ( https://icetrade.by/buying/view/1966 ), а также приложенными файлами.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11:00 часов 09.07.2026 по адресу: 247439, Республика Беларусь, Гомельская обл., г.Светлогорск, ул. Заводская 1, ОАО «Светлогорский ЦКК», к. 120, также из приложенных файлов, или посредством электронной связи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доставлены по адресу: 247439, Республика Беларусь, Гомельская область, г.Светлогорск, ул. Заводская, 1, до 11:00 (по местному времени) 09.07.2026
</w:t>
            </w:r>
            <w:br/>
            <w:r>
              <w:rPr/>
              <w:t xml:space="preserve">Конкурсное предложение оформляется на бумажном носителе, запечатывается в конверт и доставляется Заказчику в порядке и сроки, в соответствии с требованиями конкурсных документов по почте либо нарочным.
</w:t>
            </w:r>
            <w:br/>
            <w:r>
              <w:rPr/>
              <w:t xml:space="preserve">Конкурсное предложение должно представляться в закрытом конверте. На конверте должны быть указаны наименование, индекс и почтовый адрес, контактное лицо и телефон участника, номер и наименование конкурса.
</w:t>
            </w:r>
            <w:br/>
            <w:r>
              <w:rPr/>
              <w:t xml:space="preserve">Конверт подписывается следующим образом:
</w:t>
            </w:r>
            <w:br/>
            <w:r>
              <w:rPr/>
              <w:t xml:space="preserve">На открытый конкурс № ______________«Конкурсное предложение для ОАО «Светлогорский ЦКК» на поставку соды кальцинированной технической
</w:t>
            </w:r>
            <w:br/>
            <w:r>
              <w:rPr/>
              <w:t xml:space="preserve">• Надпись на лицевой стороне конверта «ВСКРЫТЬ НЕ РАНЕЕ 12:00 ЧАСОВ 09.07.2026 ПО МЕСТНОМУ ВРЕМЕНИ»
</w:t>
            </w:r>
            <w:br/>
            <w:r>
              <w:rPr/>
              <w:t xml:space="preserve">• Куда: 247439, Республика Беларусь, Гомельская область, г.Светлогорск, ул.Заводская, 1.
</w:t>
            </w:r>
            <w:br/>
            <w:r>
              <w:rPr/>
              <w:t xml:space="preserve">Если конверт не опечатан и не помечен в соответствии с требованиями Заказчик не несёт ответственности в случае вскрытия конверта раньше срока и (или) неучастия предложения в открытом конкурсе, а также за невозврат или утерю конкурсного предложения, поступившего после окончательного срока представления конкурсных предложений или за вскрытие конверта на заседании, проводимом в рамках другой процедуры закупки.
</w:t>
            </w:r>
            <w:br/>
            <w:r>
              <w:rPr/>
              <w:t xml:space="preserve">. Если конкурсное предложение будет подано с нарушением подпунктов настоящей конкурсной документации, Общество не будет нести ответственности за неправильное размещение конкурсного предложения или преждевременное вскрытие конверта.
</w:t>
            </w:r>
            <w:br/>
            <w:r>
              <w:rPr/>
              <w:t xml:space="preserve">Для нерезидентов Республики Беларусь, с согласия Заказчика допускается предоставление предложения в таком виде, который позволяет достоверно установить, что оно исходит от соответствующей стороны (электронная почта, факсимильная связь и др.).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Сода кальцинированная техническая марка А, первого сорта, ГОСТ 5100-85, Na2CO3&amp;gt;99,0%, 
</w:t>
            </w:r>
            <w:br/>
            <w:r>
              <w:rPr/>
              <w:t xml:space="preserve">NaCl</w:t>
            </w:r>
          </w:p>
        </w:tc>
        <w:tc>
          <w:tcPr>
            <w:tcW w:w="5100" w:type="dxa"/>
            <w:shd w:val="clear" w:fill="fdf5e8"/>
            <w:noWrap/>
          </w:tcPr>
          <w:p>
            <w:pPr>
              <w:ind w:left="113.47199999999999" w:right="113.47199999999999" w:firstLine="0" w:hanging="0"/>
              <w:spacing w:before="120" w:after="120"/>
            </w:pPr>
            <w:r>
              <w:rPr/>
              <w:t xml:space="preserve">3 000 т,</w:t>
            </w:r>
            <w:br/>
            <w:r>
              <w:rPr/>
              <w:t xml:space="preserve">3,290,000.00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247439, Республика Беларусь, Гомельская обл., г.Светлогорск, ул. Заводская 1, ОАО «Светлогорский ЦКК»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20.13.43.100</w:t>
            </w:r>
          </w:p>
        </w:tc>
      </w:tr>
    </w:tbl>
    <w:p/>
    <w:p>
      <w:pPr>
        <w:ind w:left="113.47199999999999" w:right="113.47199999999999" w:firstLine="0" w:hanging="0"/>
        <w:spacing w:before="120" w:after="120"/>
      </w:pPr>
      <w:r>
        <w:rPr>
          <w:color w:val="red"/>
          <w:b w:val="1"/>
          <w:bCs w:val="1"/>
        </w:rPr>
        <w:t xml:space="preserve">ОТРАСЛЬ: ЦЕЛЛЮЛОЗНО-БУМАЖНОЕ ПРОИЗВОДСТВО </w:t>
      </w:r>
    </w:p>
    <w:p>
      <w:pPr>
        <w:ind w:left="113.47199999999999" w:right="113.47199999999999" w:firstLine="0" w:hanging="0"/>
        <w:spacing w:before="120" w:after="120"/>
      </w:pPr>
      <w:r>
        <w:rPr>
          <w:b w:val="1"/>
          <w:bCs w:val="1"/>
        </w:rPr>
        <w:t xml:space="preserve">Процедура закупки № 2026-1348892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Целлюлозно-бумажное производство &gt; Картон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Мелованный картон «KAMA Tobacco Premium» GC2 SB 215/230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«Минская типография» республиканского унитарного предприятия «Издательство «Белорусский Дом печати»
</w:t>
            </w:r>
            <w:br/>
            <w:r>
              <w:rPr/>
              <w:t xml:space="preserve">Республика Беларусь, г. Минск,  220069, пр.Дзержинского, дом 1, ком. 1-7
</w:t>
            </w:r>
            <w:br/>
            <w:r>
              <w:rPr/>
              <w:t xml:space="preserve">  102418486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Стриго Дарья Сергеевна, +375 17 395 27 86, stanevich@minskprint.by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Мелованный картон КАМА Tobacco Premium GC2 SB 215 г/м2</w:t>
            </w:r>
          </w:p>
        </w:tc>
        <w:tc>
          <w:tcPr>
            <w:tcW w:w="5100" w:type="dxa"/>
            <w:shd w:val="clear" w:fill="fdf5e8"/>
            <w:noWrap/>
          </w:tcPr>
          <w:p>
            <w:pPr>
              <w:ind w:left="113.47199999999999" w:right="113.47199999999999" w:firstLine="0" w:hanging="0"/>
              <w:spacing w:before="120" w:after="120"/>
            </w:pPr>
            <w:r>
              <w:rPr/>
              <w:t xml:space="preserve">600 т,</w:t>
            </w:r>
            <w:br/>
            <w:r>
              <w:rPr/>
              <w:t xml:space="preserve">57,000,000.00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17.12.79.500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Мелованный картон КАМА Tobacco Premium GC2 SB 230 г/м2</w:t>
            </w:r>
          </w:p>
        </w:tc>
        <w:tc>
          <w:tcPr>
            <w:tcW w:w="5100" w:type="dxa"/>
            <w:shd w:val="clear" w:fill="fdf5e8"/>
            <w:noWrap/>
          </w:tcPr>
          <w:p>
            <w:pPr>
              <w:ind w:left="113.47199999999999" w:right="113.47199999999999" w:firstLine="0" w:hanging="0"/>
              <w:spacing w:before="120" w:after="120"/>
            </w:pPr>
            <w:r>
              <w:rPr/>
              <w:t xml:space="preserve">600 т,</w:t>
            </w:r>
            <w:br/>
            <w:r>
              <w:rPr/>
              <w:t xml:space="preserve">56,000,000.00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17.12.79.500</w:t>
            </w:r>
          </w:p>
        </w:tc>
      </w:tr>
    </w:tbl>
    <w:p/>
    <w:p>
      <w:pPr>
        <w:ind w:left="113.47199999999999" w:right="113.47199999999999" w:firstLine="0" w:hanging="0"/>
        <w:spacing w:before="120" w:after="120"/>
      </w:pPr>
      <w:r>
        <w:rPr>
          <w:color w:val="red"/>
          <w:b w:val="1"/>
          <w:bCs w:val="1"/>
        </w:rPr>
        <w:t xml:space="preserve">ОТРАСЛЬ: ЭКОЛОГИЯ </w:t>
      </w:r>
    </w:p>
    <w:p>
      <w:pPr>
        <w:ind w:left="113.47199999999999" w:right="113.47199999999999" w:firstLine="0" w:hanging="0"/>
        <w:spacing w:before="120" w:after="120"/>
      </w:pPr>
      <w:r>
        <w:rPr>
          <w:b w:val="1"/>
          <w:bCs w:val="1"/>
        </w:rPr>
        <w:t xml:space="preserve">Процедура закупки № 2026-1348984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Экология &gt; Оборудование очистное / фильтры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Комплексная установка для очистки воздуха от газообразных загрязнений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«СветлогорскХимволокно»
</w:t>
            </w:r>
            <w:br/>
            <w:r>
              <w:rPr/>
              <w:t xml:space="preserve">Республика Беларусь, Гомельская обл., г. Светлогорск, 247439, ул. Заводская, 5
</w:t>
            </w:r>
            <w:br/>
            <w:r>
              <w:rPr/>
              <w:t xml:space="preserve">  400031289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начальник цеха углеродных материалов Захаренко Сергей Николаевич тел. +375 (2342) 9-52-50, e-mail: Zakharenko.S@sohim.by .
</w:t>
            </w:r>
            <w:br/>
            <w:r>
              <w:rPr/>
              <w:t xml:space="preserve">По оформлению предложения и по дополнительной информации – специалист по организации закупок Кузюкова Екатерина Михайловна, тел. +375 (2342) 2-27-84, тел/факс + 375 (2342) 9-49-23, e-mail: kuzukova@sohim.by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находится во вложении и может быть дополнительно представлена по электронной почте указанной участником, на основании письменной заявки направленной в адрес Заказчика по электронной почте kuzukova@sohim.by 
</w:t>
            </w:r>
            <w:br/>
            <w:r>
              <w:rPr/>
              <w:t xml:space="preserve">Разъяснение документации о закупке предоставляются потенциальным участникам с течение всего срока предоставления предложений но не позднее двух рабочих дней до истечения окончательного срока предоставления предложений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15-00 часов местного времени 08 июля 2026 года в канцелярию (к.110) по почте в запечатанном конверте; нарочным в канцелярию по адресу: 247439 Республика Беларусь, Гомельская обл., г. Светлогорск, ул. Заводская 5 или по электронной почте konkurs@sohim.by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установка для очистки воздуха от газообразных загрязнений по источнику № 455 отделения пропитки в соответствии с Техническим заданием от 21.04.2026</w:t>
            </w:r>
          </w:p>
        </w:tc>
        <w:tc>
          <w:tcPr>
            <w:tcW w:w="5100" w:type="dxa"/>
            <w:shd w:val="clear" w:fill="fdf5e8"/>
            <w:noWrap/>
          </w:tcPr>
          <w:p>
            <w:pPr>
              <w:ind w:left="113.47199999999999" w:right="113.47199999999999" w:firstLine="0" w:hanging="0"/>
              <w:spacing w:before="120" w:after="120"/>
            </w:pPr>
            <w:r>
              <w:rPr/>
              <w:t xml:space="preserve">1 шт.,</w:t>
            </w:r>
            <w:br/>
            <w:r>
              <w:rPr/>
              <w:t xml:space="preserve">5,616,000.00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08.07.2026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28.25.14.150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2026-1348510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Трансформаторы / блоки питания / стабилизаторы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Блочная комплектная трансформаторная подстанция в бетонной оболочке 4БКТП-2500/10/0,4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Мастер энергетического участка – Шарыкин Андрей  Александрович, тел.: +375 29 625 98 34, e-mail: energy@milk.by.
</w:t>
            </w:r>
            <w:br/>
            <w:r>
              <w:rPr/>
              <w:t xml:space="preserve">По организационным вопросам обращаться: 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Блочная комплектная трансформаторная подстанция в бетонной оболочке 4БКТП-2500/10/0,4</w:t>
            </w:r>
          </w:p>
        </w:tc>
        <w:tc>
          <w:tcPr>
            <w:tcW w:w="5100" w:type="dxa"/>
            <w:shd w:val="clear" w:fill="fdf5e8"/>
            <w:noWrap/>
          </w:tcPr>
          <w:p>
            <w:pPr>
              <w:ind w:left="113.47199999999999" w:right="113.47199999999999" w:firstLine="0" w:hanging="0"/>
              <w:spacing w:before="120" w:after="120"/>
            </w:pPr>
            <w:r>
              <w:rPr/>
              <w:t xml:space="preserve">1 компл.,</w:t>
            </w:r>
            <w:br/>
            <w:r>
              <w:rPr/>
              <w:t xml:space="preserve">4,050,000.00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27.12.32.253</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2026-1350294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клининговых услуг для филиал "Минская ТЭЦ-3" РУП "Минскэнерго"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"Минскэнерго" филиал Минская ТЭЦ-3
</w:t>
            </w:r>
            <w:br/>
            <w:r>
              <w:rPr/>
              <w:t xml:space="preserve">Республика Беларусь, г. Минск,  220033, 220021 г. Минск, ул. Омельянюка, 14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хозяйственного отдела ОХО Крупко Ирина Владимировна, тел. +375(17) 246-17-67
</w:t>
            </w:r>
            <w:br/>
            <w:r>
              <w:rPr/>
              <w:t xml:space="preserve">Ведущий специалист Панкевич Илона Александровна +375(17) 246-18-21
</w:t>
            </w:r>
            <w:br/>
            <w:r>
              <w:rPr/>
              <w:t xml:space="preserve">mtec-3@minskenergo.by (с обязательным дублированием на e-mail: Krupko_IV@minskenergo.by)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в открытом конкурсе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к выполняемым работам и участникам процедуры закупки  – 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Заказчик после размещения в ИС «Тендеры» приглашения к участию в открытом конкурсе по обращению любого юридического или физического лица выдает конкурсную документацию (посредством электронной почты), на основании письменного запроса участника, оформленного на фирменном бланке, который должен содержать информацию о предмете закупки, наименовании и место нахождении, Ф.И.О. руководителя (для организации), либо фамилии, собственного имени и отчества, места жительства (для физического лица, включая индивидуального предпринимателя), адрес электронной почты участника, контактные телефоны.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Уборка служебных, бытовых (кабинеты, коридоры, лестницы, санитарные зоны), производственных помещений и окон (с внешней и внутренней стороны) филиала «Минская ТЦ-3» РУП «Минскэнерго»</w:t>
            </w:r>
          </w:p>
        </w:tc>
        <w:tc>
          <w:tcPr>
            <w:tcW w:w="5100" w:type="dxa"/>
            <w:shd w:val="clear" w:fill="fdf5e8"/>
            <w:noWrap/>
          </w:tcPr>
          <w:p>
            <w:pPr>
              <w:ind w:left="113.47199999999999" w:right="113.47199999999999" w:firstLine="0" w:hanging="0"/>
              <w:spacing w:before="120" w:after="120"/>
            </w:pPr>
            <w:r>
              <w:rPr/>
              <w:t xml:space="preserve">24 503 кв. м,</w:t>
            </w:r>
            <w:br/>
            <w:r>
              <w:rPr/>
              <w:t xml:space="preserve">1,210,202.88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Омельянюка, 14, ул. Омельянюка,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81.21.10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Уборка производственных помещений филиала «Минская ТЭЦ-3» РУП «Минскэнерго»</w:t>
            </w:r>
          </w:p>
        </w:tc>
        <w:tc>
          <w:tcPr>
            <w:tcW w:w="5100" w:type="dxa"/>
            <w:shd w:val="clear" w:fill="fdf5e8"/>
            <w:noWrap/>
          </w:tcPr>
          <w:p>
            <w:pPr>
              <w:ind w:left="113.47199999999999" w:right="113.47199999999999" w:firstLine="0" w:hanging="0"/>
              <w:spacing w:before="120" w:after="120"/>
            </w:pPr>
            <w:r>
              <w:rPr/>
              <w:t xml:space="preserve">31 322 кв. м,</w:t>
            </w:r>
            <w:br/>
            <w:r>
              <w:rPr/>
              <w:t xml:space="preserve">1,569,418.56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Омельянюка,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81.21.10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Уборка помещений и территорий, прилегающих к зданию общежития № 1 филиала «Минская ТЭЦ-3» РУП «Минскэнерго»</w:t>
            </w:r>
          </w:p>
        </w:tc>
        <w:tc>
          <w:tcPr>
            <w:tcW w:w="5100" w:type="dxa"/>
            <w:shd w:val="clear" w:fill="fdf5e8"/>
            <w:noWrap/>
          </w:tcPr>
          <w:p>
            <w:pPr>
              <w:ind w:left="113.47199999999999" w:right="113.47199999999999" w:firstLine="0" w:hanging="0"/>
              <w:spacing w:before="120" w:after="120"/>
            </w:pPr>
            <w:r>
              <w:rPr/>
              <w:t xml:space="preserve">3 303 кв. м,</w:t>
            </w:r>
            <w:br/>
            <w:r>
              <w:rPr/>
              <w:t xml:space="preserve">327,135.12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Тухачевского,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81.21.10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Уборка помещений и территорий, прилегающих к зданию общежития №2 филиала «Минская ТЭЦ-3» РУП «Минскэнерго»</w:t>
            </w:r>
          </w:p>
        </w:tc>
        <w:tc>
          <w:tcPr>
            <w:tcW w:w="5100" w:type="dxa"/>
            <w:shd w:val="clear" w:fill="fdf5e8"/>
            <w:noWrap/>
          </w:tcPr>
          <w:p>
            <w:pPr>
              <w:ind w:left="113.47199999999999" w:right="113.47199999999999" w:firstLine="0" w:hanging="0"/>
              <w:spacing w:before="120" w:after="120"/>
            </w:pPr>
            <w:r>
              <w:rPr/>
              <w:t xml:space="preserve">5 782 кв. м,</w:t>
            </w:r>
            <w:br/>
            <w:r>
              <w:rPr/>
              <w:t xml:space="preserve">341,040.00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Академика Красина, 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81.21.10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2026-06-29T07:00:49+03:00</dcterms:created>
  <dcterms:modified xsi:type="dcterms:W3CDTF">2026-06-29T07:00:49+03:00</dcterms:modified>
</cp:coreProperties>
</file>

<file path=docProps/custom.xml><?xml version="1.0" encoding="utf-8"?>
<Properties xmlns="http://schemas.openxmlformats.org/officeDocument/2006/custom-properties" xmlns:vt="http://schemas.openxmlformats.org/officeDocument/2006/docPropsVTypes"/>
</file>